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631B" w:rsidRPr="005C631B" w:rsidRDefault="005C631B" w:rsidP="005C6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31B">
        <w:rPr>
          <w:rFonts w:ascii="Times New Roman" w:hAnsi="Times New Roman" w:cs="Times New Roman"/>
          <w:b/>
          <w:sz w:val="32"/>
          <w:szCs w:val="32"/>
        </w:rPr>
        <w:t>ВНИМАНИЕ!!!</w:t>
      </w:r>
    </w:p>
    <w:p w:rsidR="00CF4C40" w:rsidRDefault="00A00641" w:rsidP="005C631B">
      <w:pPr>
        <w:jc w:val="both"/>
        <w:rPr>
          <w:rFonts w:ascii="Times New Roman" w:hAnsi="Times New Roman" w:cs="Times New Roman"/>
          <w:sz w:val="32"/>
          <w:szCs w:val="32"/>
        </w:rPr>
      </w:pPr>
      <w:r w:rsidRPr="005C631B">
        <w:rPr>
          <w:rFonts w:ascii="Times New Roman" w:hAnsi="Times New Roman" w:cs="Times New Roman"/>
          <w:sz w:val="32"/>
          <w:szCs w:val="32"/>
        </w:rPr>
        <w:t>Советом безопасности Российской Федерации поддержано предложение МЧС России о проведении в период с 10 по 16 мая 2021 года Недели безопасности населения и территорий от чрезвычайных ситуаций природного и техногенного характера (далее - Неделя безопасности).</w:t>
      </w:r>
    </w:p>
    <w:p w:rsidR="005C631B" w:rsidRP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C631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C631B">
        <w:rPr>
          <w:rFonts w:ascii="Times New Roman" w:hAnsi="Times New Roman" w:cs="Times New Roman"/>
          <w:sz w:val="32"/>
          <w:szCs w:val="32"/>
        </w:rPr>
        <w:t>При обнаружении пожара или признаков горения в здании, помещении (задымление, запах гари, повышение температуры воздуха и др.) должностным лицам, индивидуальным предпринимателям, гражданам Российской Федерации, иностранным гражданам, лицам без гражданства (далее</w:t>
      </w:r>
      <w:r>
        <w:rPr>
          <w:rFonts w:ascii="Times New Roman" w:hAnsi="Times New Roman" w:cs="Times New Roman"/>
          <w:sz w:val="32"/>
          <w:szCs w:val="32"/>
        </w:rPr>
        <w:t xml:space="preserve"> - физические лица) необходимо:</w:t>
      </w:r>
      <w:proofErr w:type="gramEnd"/>
    </w:p>
    <w:p w:rsidR="005C631B" w:rsidRP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  <w:r w:rsidRPr="005C631B">
        <w:rPr>
          <w:rFonts w:ascii="Times New Roman" w:hAnsi="Times New Roman" w:cs="Times New Roman"/>
          <w:sz w:val="32"/>
          <w:szCs w:val="32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</w:t>
      </w:r>
      <w:r>
        <w:rPr>
          <w:rFonts w:ascii="Times New Roman" w:hAnsi="Times New Roman" w:cs="Times New Roman"/>
          <w:sz w:val="32"/>
          <w:szCs w:val="32"/>
        </w:rPr>
        <w:t>милии сообщающего информацию;</w:t>
      </w:r>
    </w:p>
    <w:p w:rsidR="005C631B" w:rsidRP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  <w:r w:rsidRPr="005C631B">
        <w:rPr>
          <w:rFonts w:ascii="Times New Roman" w:hAnsi="Times New Roman" w:cs="Times New Roman"/>
          <w:sz w:val="32"/>
          <w:szCs w:val="32"/>
        </w:rPr>
        <w:t>принять меры по эвакуации людей, а при условии отсутствия угрозы жизни и здоровью людей меры по туш</w:t>
      </w:r>
      <w:r w:rsidR="002B614B">
        <w:rPr>
          <w:rFonts w:ascii="Times New Roman" w:hAnsi="Times New Roman" w:cs="Times New Roman"/>
          <w:sz w:val="32"/>
          <w:szCs w:val="32"/>
        </w:rPr>
        <w:t>ению пожара в начальной стадии.</w:t>
      </w:r>
    </w:p>
    <w:p w:rsidR="005C631B" w:rsidRP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C631B">
        <w:rPr>
          <w:rFonts w:ascii="Times New Roman" w:hAnsi="Times New Roman" w:cs="Times New Roman"/>
          <w:sz w:val="32"/>
          <w:szCs w:val="32"/>
        </w:rPr>
        <w:t>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</w:t>
      </w:r>
      <w:proofErr w:type="gramEnd"/>
      <w:r w:rsidRPr="005C631B">
        <w:rPr>
          <w:rFonts w:ascii="Times New Roman" w:hAnsi="Times New Roman" w:cs="Times New Roman"/>
          <w:sz w:val="32"/>
          <w:szCs w:val="32"/>
        </w:rPr>
        <w:t xml:space="preserve"> пожарной безопасности в соответствии с требованиями, установленными разделом XVIII настоящих Правил, с учетом специфики взрывопожароопасных и пожароопасных помещений в</w:t>
      </w:r>
      <w:r w:rsidR="002B614B">
        <w:rPr>
          <w:rFonts w:ascii="Times New Roman" w:hAnsi="Times New Roman" w:cs="Times New Roman"/>
          <w:sz w:val="32"/>
          <w:szCs w:val="32"/>
        </w:rPr>
        <w:t xml:space="preserve"> указанных зданиях, сооружениях.</w:t>
      </w:r>
    </w:p>
    <w:p w:rsidR="005C631B" w:rsidRPr="005C631B" w:rsidRDefault="005C631B" w:rsidP="005C631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C631B" w:rsidRPr="005C631B" w:rsidSect="002B614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23"/>
    <w:rsid w:val="00143623"/>
    <w:rsid w:val="002B614B"/>
    <w:rsid w:val="003E45DE"/>
    <w:rsid w:val="005C631B"/>
    <w:rsid w:val="005D2C6F"/>
    <w:rsid w:val="00A00641"/>
    <w:rsid w:val="00C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2021-05-12T03:53:00Z</dcterms:created>
  <dcterms:modified xsi:type="dcterms:W3CDTF">2021-05-12T09:58:00Z</dcterms:modified>
</cp:coreProperties>
</file>