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FF74F3" w:rsidTr="00FF74F3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74F3" w:rsidRDefault="00FF74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szCs w:val="24"/>
                <w:lang w:val="be-BY"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4F3" w:rsidRDefault="00FF74F3" w:rsidP="00FF74F3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590F8DC" wp14:editId="65A7F7C5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7D93753" wp14:editId="632C6788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FF74F3" w:rsidRDefault="00FF74F3" w:rsidP="00FF74F3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590F8DC" wp14:editId="65A7F7C5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7D93753" wp14:editId="632C6788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FF74F3" w:rsidRDefault="00FF74F3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FF74F3" w:rsidRDefault="00FF74F3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FF74F3" w:rsidRDefault="00FF74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szCs w:val="24"/>
                <w:lang w:eastAsia="en-US"/>
              </w:rPr>
            </w:pPr>
          </w:p>
        </w:tc>
      </w:tr>
    </w:tbl>
    <w:p w:rsidR="00FF74F3" w:rsidRPr="00FF74F3" w:rsidRDefault="00FF74F3" w:rsidP="00FF74F3">
      <w:pPr>
        <w:rPr>
          <w:rFonts w:eastAsia="Times New Roman"/>
          <w:sz w:val="28"/>
          <w:szCs w:val="28"/>
        </w:rPr>
      </w:pPr>
      <w:r w:rsidRPr="00FF74F3">
        <w:rPr>
          <w:rFonts w:ascii="Times Cyr Bash Normal" w:hAnsi="Times Cyr Bash Normal" w:cs="Times Cyr Bash Normal"/>
          <w:bCs/>
          <w:sz w:val="28"/>
          <w:szCs w:val="28"/>
        </w:rPr>
        <w:t xml:space="preserve">       </w:t>
      </w:r>
      <w:r w:rsidRPr="00FF74F3">
        <w:rPr>
          <w:rFonts w:ascii="Times Cyr Bash Normal" w:hAnsi="Times Cyr Bash Normal" w:cs="Times Cyr Bash Normal"/>
          <w:bCs/>
          <w:sz w:val="36"/>
          <w:szCs w:val="36"/>
        </w:rPr>
        <w:t>7</w:t>
      </w:r>
      <w:r w:rsidRPr="00FF74F3">
        <w:rPr>
          <w:bCs/>
          <w:caps/>
          <w:sz w:val="28"/>
          <w:szCs w:val="28"/>
          <w:lang w:val="be-BY"/>
        </w:rPr>
        <w:t>арар</w:t>
      </w:r>
      <w:r w:rsidRPr="00FF74F3">
        <w:rPr>
          <w:bCs/>
          <w:caps/>
          <w:sz w:val="28"/>
          <w:szCs w:val="28"/>
          <w:lang w:val="be-BY"/>
        </w:rPr>
        <w:tab/>
        <w:t xml:space="preserve">      </w:t>
      </w:r>
      <w:r w:rsidRPr="00FF74F3">
        <w:rPr>
          <w:bCs/>
          <w:caps/>
          <w:sz w:val="28"/>
          <w:szCs w:val="28"/>
          <w:lang w:val="be-BY"/>
        </w:rPr>
        <w:tab/>
        <w:t xml:space="preserve">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FF74F3" w:rsidRPr="00FF74F3" w:rsidTr="00FF74F3">
        <w:tc>
          <w:tcPr>
            <w:tcW w:w="1670" w:type="pct"/>
            <w:hideMark/>
          </w:tcPr>
          <w:p w:rsidR="00FF74F3" w:rsidRPr="001B64E9" w:rsidRDefault="00877037" w:rsidP="000A5B4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B64E9">
              <w:rPr>
                <w:sz w:val="28"/>
                <w:szCs w:val="28"/>
                <w:lang w:eastAsia="en-US"/>
              </w:rPr>
              <w:t>«1</w:t>
            </w:r>
            <w:r w:rsidR="000A5B4A">
              <w:rPr>
                <w:sz w:val="28"/>
                <w:szCs w:val="28"/>
                <w:lang w:eastAsia="en-US"/>
              </w:rPr>
              <w:t>1</w:t>
            </w:r>
            <w:r w:rsidR="00FF74F3" w:rsidRPr="001B64E9">
              <w:rPr>
                <w:sz w:val="28"/>
                <w:szCs w:val="28"/>
                <w:lang w:eastAsia="en-US"/>
              </w:rPr>
              <w:t xml:space="preserve">» </w:t>
            </w:r>
            <w:r w:rsidRPr="001B64E9">
              <w:rPr>
                <w:sz w:val="28"/>
                <w:szCs w:val="28"/>
                <w:lang w:eastAsia="en-US"/>
              </w:rPr>
              <w:t>но</w:t>
            </w:r>
            <w:r w:rsidR="00FF74F3" w:rsidRPr="001B64E9">
              <w:rPr>
                <w:sz w:val="28"/>
                <w:szCs w:val="28"/>
                <w:lang w:eastAsia="en-US"/>
              </w:rPr>
              <w:t>ябрь 2020 й.</w:t>
            </w:r>
          </w:p>
        </w:tc>
        <w:tc>
          <w:tcPr>
            <w:tcW w:w="1660" w:type="pct"/>
            <w:hideMark/>
          </w:tcPr>
          <w:p w:rsidR="00FF74F3" w:rsidRPr="001B64E9" w:rsidRDefault="00541FA2" w:rsidP="00541FA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1B64E9">
              <w:rPr>
                <w:sz w:val="28"/>
                <w:szCs w:val="28"/>
                <w:lang w:eastAsia="en-US"/>
              </w:rPr>
              <w:t>№ 11</w:t>
            </w:r>
            <w:r w:rsidR="00FF74F3" w:rsidRPr="001B64E9">
              <w:rPr>
                <w:sz w:val="28"/>
                <w:szCs w:val="28"/>
                <w:lang w:eastAsia="en-US"/>
              </w:rPr>
              <w:t>/5</w:t>
            </w:r>
            <w:r w:rsidRPr="001B64E9">
              <w:rPr>
                <w:sz w:val="28"/>
                <w:szCs w:val="28"/>
                <w:lang w:eastAsia="en-US"/>
              </w:rPr>
              <w:t>2</w:t>
            </w:r>
            <w:r w:rsidR="00FF74F3" w:rsidRPr="001B64E9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FF74F3" w:rsidRPr="001B64E9" w:rsidRDefault="00877037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B64E9">
              <w:rPr>
                <w:sz w:val="28"/>
                <w:szCs w:val="28"/>
                <w:lang w:eastAsia="en-US"/>
              </w:rPr>
              <w:t xml:space="preserve">    «1</w:t>
            </w:r>
            <w:r w:rsidR="000A5B4A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FF74F3" w:rsidRPr="001B64E9">
              <w:rPr>
                <w:sz w:val="28"/>
                <w:szCs w:val="28"/>
                <w:lang w:eastAsia="en-US"/>
              </w:rPr>
              <w:t xml:space="preserve">» </w:t>
            </w:r>
            <w:r w:rsidRPr="001B64E9">
              <w:rPr>
                <w:sz w:val="28"/>
                <w:szCs w:val="28"/>
                <w:lang w:eastAsia="en-US"/>
              </w:rPr>
              <w:t>но</w:t>
            </w:r>
            <w:r w:rsidR="00FF74F3" w:rsidRPr="001B64E9">
              <w:rPr>
                <w:sz w:val="28"/>
                <w:szCs w:val="28"/>
                <w:lang w:eastAsia="en-US"/>
              </w:rPr>
              <w:t xml:space="preserve">ября 2020 г. </w:t>
            </w:r>
          </w:p>
          <w:p w:rsidR="00FF74F3" w:rsidRPr="001B64E9" w:rsidRDefault="00FF74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F74F3" w:rsidRPr="001B64E9" w:rsidRDefault="00FF74F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FF74F3" w:rsidRDefault="00FF74F3" w:rsidP="00FF74F3">
      <w:pPr>
        <w:jc w:val="center"/>
      </w:pPr>
    </w:p>
    <w:p w:rsidR="00FF74F3" w:rsidRPr="00FF74F3" w:rsidRDefault="00FF74F3" w:rsidP="00FF74F3">
      <w:pPr>
        <w:jc w:val="center"/>
        <w:rPr>
          <w:sz w:val="28"/>
          <w:szCs w:val="28"/>
        </w:rPr>
      </w:pPr>
      <w:r w:rsidRPr="00FF74F3">
        <w:rPr>
          <w:sz w:val="28"/>
          <w:szCs w:val="28"/>
        </w:rPr>
        <w:t>Об утверждении Программы комплексного развития коммунальной инфраструктуры сельского поселения Денискинский сельсовет муниципального района Федоровский район Республики Башкортостан на 2020-2030 годы</w:t>
      </w:r>
    </w:p>
    <w:p w:rsidR="00FF74F3" w:rsidRPr="00FF74F3" w:rsidRDefault="00FF74F3" w:rsidP="00FF74F3">
      <w:pPr>
        <w:rPr>
          <w:sz w:val="28"/>
          <w:szCs w:val="28"/>
        </w:rPr>
      </w:pPr>
    </w:p>
    <w:p w:rsidR="00FF74F3" w:rsidRPr="00FF74F3" w:rsidRDefault="00FF74F3" w:rsidP="00FF74F3">
      <w:pPr>
        <w:rPr>
          <w:sz w:val="28"/>
          <w:szCs w:val="28"/>
        </w:rPr>
      </w:pPr>
    </w:p>
    <w:p w:rsidR="00FF74F3" w:rsidRPr="00FF74F3" w:rsidRDefault="00FF74F3" w:rsidP="00FF74F3">
      <w:pPr>
        <w:jc w:val="both"/>
        <w:rPr>
          <w:sz w:val="28"/>
          <w:szCs w:val="28"/>
        </w:rPr>
      </w:pPr>
      <w:r w:rsidRPr="00FF74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исполнении экспертного заключения №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03081005201600009 Государственного комитета Республики Башкортостан по делам юстиции, </w:t>
      </w:r>
      <w:r w:rsidRPr="00FF74F3">
        <w:rPr>
          <w:sz w:val="28"/>
          <w:szCs w:val="28"/>
        </w:rPr>
        <w:t>Совет сельского поселения Денискинский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>,</w:t>
      </w:r>
    </w:p>
    <w:p w:rsidR="00FF74F3" w:rsidRPr="00FF74F3" w:rsidRDefault="00FF74F3" w:rsidP="00FF74F3">
      <w:pPr>
        <w:jc w:val="both"/>
        <w:rPr>
          <w:sz w:val="28"/>
          <w:szCs w:val="28"/>
        </w:rPr>
      </w:pPr>
      <w:r w:rsidRPr="00FF74F3">
        <w:rPr>
          <w:sz w:val="28"/>
          <w:szCs w:val="28"/>
        </w:rPr>
        <w:t>РЕШИЛ:</w:t>
      </w:r>
    </w:p>
    <w:p w:rsidR="00FF74F3" w:rsidRDefault="00FF74F3" w:rsidP="00FF74F3">
      <w:pPr>
        <w:jc w:val="both"/>
        <w:rPr>
          <w:sz w:val="28"/>
          <w:szCs w:val="28"/>
        </w:rPr>
      </w:pPr>
      <w:r w:rsidRPr="00FF74F3">
        <w:rPr>
          <w:sz w:val="28"/>
          <w:szCs w:val="28"/>
        </w:rPr>
        <w:t>1.</w:t>
      </w:r>
      <w:r w:rsidRPr="00FF74F3">
        <w:rPr>
          <w:sz w:val="28"/>
          <w:szCs w:val="28"/>
        </w:rPr>
        <w:tab/>
        <w:t xml:space="preserve">Утвердить Программу комплексного развития коммунальной инфраструктуры сельского поселения Денискинский сельсовет муниципального района Федоровский  район Республики Башкортостан на </w:t>
      </w:r>
      <w:r>
        <w:rPr>
          <w:sz w:val="28"/>
          <w:szCs w:val="28"/>
        </w:rPr>
        <w:t>2020 - 2030</w:t>
      </w:r>
      <w:r w:rsidRPr="00FF74F3">
        <w:rPr>
          <w:sz w:val="28"/>
          <w:szCs w:val="28"/>
        </w:rPr>
        <w:t xml:space="preserve"> годы (прилагается).</w:t>
      </w:r>
    </w:p>
    <w:p w:rsidR="00FF74F3" w:rsidRPr="00FF74F3" w:rsidRDefault="00FF74F3" w:rsidP="00FF74F3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Совета сельского поселения Денискинский сельсовет муниципального района Федоровский район Республики Башкортостан от 25мая 2016 года №8/62 «</w:t>
      </w:r>
      <w:r w:rsidR="00AC0B88">
        <w:rPr>
          <w:sz w:val="28"/>
          <w:szCs w:val="28"/>
        </w:rPr>
        <w:t>Об утверждении Программы комплексного развития коммунальной инфраструктуры сельского поселения Денискинский сельсовет муниципального района Федоровский район Республики Башкортостан на 2016-2024 годы»</w:t>
      </w:r>
    </w:p>
    <w:p w:rsidR="00FF74F3" w:rsidRDefault="00FF74F3" w:rsidP="00FF7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разместить на официальном информационном сайте Администрации </w:t>
      </w:r>
      <w:r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>Денискинский</w:t>
      </w:r>
      <w:r>
        <w:rPr>
          <w:sz w:val="28"/>
          <w:szCs w:val="28"/>
          <w:lang w:val="ba-RU"/>
        </w:rPr>
        <w:t xml:space="preserve"> сельсовет </w:t>
      </w:r>
      <w:r>
        <w:rPr>
          <w:sz w:val="28"/>
          <w:szCs w:val="28"/>
        </w:rPr>
        <w:t>муниципального района Федоровский район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и  на информационном стенде Администрации</w:t>
      </w:r>
      <w:r>
        <w:rPr>
          <w:sz w:val="28"/>
          <w:szCs w:val="28"/>
          <w:lang w:val="ba-RU"/>
        </w:rPr>
        <w:t xml:space="preserve"> сельского поселения </w:t>
      </w:r>
      <w:r>
        <w:rPr>
          <w:sz w:val="28"/>
          <w:szCs w:val="28"/>
        </w:rPr>
        <w:t>Денискинский</w:t>
      </w:r>
      <w:r>
        <w:rPr>
          <w:sz w:val="28"/>
          <w:szCs w:val="28"/>
          <w:lang w:val="ba-RU"/>
        </w:rPr>
        <w:t xml:space="preserve"> сельсовет</w:t>
      </w:r>
      <w:r>
        <w:rPr>
          <w:sz w:val="28"/>
          <w:szCs w:val="28"/>
        </w:rPr>
        <w:t xml:space="preserve"> муниципального района Федоровский район  Республики Башкортостан.</w:t>
      </w:r>
    </w:p>
    <w:p w:rsidR="00FF74F3" w:rsidRPr="00FF74F3" w:rsidRDefault="00FF74F3" w:rsidP="00FF74F3">
      <w:pPr>
        <w:jc w:val="both"/>
        <w:rPr>
          <w:sz w:val="28"/>
          <w:szCs w:val="28"/>
        </w:rPr>
      </w:pPr>
    </w:p>
    <w:p w:rsidR="00FF74F3" w:rsidRPr="00FF74F3" w:rsidRDefault="00FF74F3" w:rsidP="00FF7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F74F3">
        <w:rPr>
          <w:sz w:val="28"/>
          <w:szCs w:val="28"/>
        </w:rPr>
        <w:t>Контроль за</w:t>
      </w:r>
      <w:proofErr w:type="gramEnd"/>
      <w:r w:rsidRPr="00FF74F3">
        <w:rPr>
          <w:sz w:val="28"/>
          <w:szCs w:val="28"/>
        </w:rPr>
        <w:t xml:space="preserve"> исполнением решения оставляю за собой.</w:t>
      </w:r>
    </w:p>
    <w:p w:rsidR="00FF74F3" w:rsidRPr="00FF74F3" w:rsidRDefault="00FF74F3" w:rsidP="00FF74F3">
      <w:pPr>
        <w:rPr>
          <w:sz w:val="28"/>
          <w:szCs w:val="28"/>
        </w:rPr>
      </w:pPr>
    </w:p>
    <w:p w:rsidR="00FF74F3" w:rsidRPr="00FF74F3" w:rsidRDefault="00FF74F3" w:rsidP="00FF74F3">
      <w:pPr>
        <w:rPr>
          <w:sz w:val="28"/>
          <w:szCs w:val="28"/>
        </w:rPr>
      </w:pPr>
    </w:p>
    <w:p w:rsidR="00FF74F3" w:rsidRPr="00E80777" w:rsidRDefault="00FF74F3" w:rsidP="00FF74F3">
      <w:pPr>
        <w:jc w:val="both"/>
        <w:rPr>
          <w:sz w:val="28"/>
          <w:szCs w:val="28"/>
        </w:rPr>
      </w:pPr>
      <w:r w:rsidRPr="00E80777">
        <w:rPr>
          <w:sz w:val="28"/>
          <w:szCs w:val="28"/>
        </w:rPr>
        <w:t xml:space="preserve">Глава сельского поселения </w:t>
      </w:r>
    </w:p>
    <w:p w:rsidR="00FF74F3" w:rsidRPr="00E80777" w:rsidRDefault="00FF74F3" w:rsidP="00AC0B88">
      <w:pPr>
        <w:jc w:val="both"/>
        <w:rPr>
          <w:sz w:val="28"/>
          <w:szCs w:val="28"/>
        </w:rPr>
      </w:pPr>
      <w:r w:rsidRPr="00E80777">
        <w:rPr>
          <w:sz w:val="28"/>
          <w:szCs w:val="28"/>
        </w:rPr>
        <w:t xml:space="preserve"> Денискинский </w:t>
      </w:r>
      <w:r w:rsidR="00AC0B88" w:rsidRPr="00E80777">
        <w:rPr>
          <w:sz w:val="28"/>
          <w:szCs w:val="28"/>
        </w:rPr>
        <w:t>сельсовет</w:t>
      </w:r>
      <w:r w:rsidR="00AC0B88" w:rsidRPr="00E80777">
        <w:rPr>
          <w:sz w:val="28"/>
          <w:szCs w:val="28"/>
        </w:rPr>
        <w:tab/>
      </w:r>
      <w:r w:rsidR="00AC0B88" w:rsidRPr="00E80777">
        <w:rPr>
          <w:sz w:val="28"/>
          <w:szCs w:val="28"/>
        </w:rPr>
        <w:tab/>
      </w:r>
      <w:r w:rsidR="00AC0B88" w:rsidRPr="00E80777">
        <w:rPr>
          <w:sz w:val="28"/>
          <w:szCs w:val="28"/>
        </w:rPr>
        <w:tab/>
      </w:r>
      <w:r w:rsidR="00AC0B88" w:rsidRPr="00E80777">
        <w:rPr>
          <w:sz w:val="28"/>
          <w:szCs w:val="28"/>
        </w:rPr>
        <w:tab/>
      </w:r>
      <w:r w:rsidR="00AC0B88" w:rsidRPr="00E80777">
        <w:rPr>
          <w:sz w:val="28"/>
          <w:szCs w:val="28"/>
        </w:rPr>
        <w:tab/>
        <w:t xml:space="preserve">     </w:t>
      </w:r>
      <w:proofErr w:type="spellStart"/>
      <w:r w:rsidR="00AC0B88" w:rsidRPr="00E80777">
        <w:rPr>
          <w:sz w:val="28"/>
          <w:szCs w:val="28"/>
        </w:rPr>
        <w:t>Р.С.Гаффаров</w:t>
      </w:r>
      <w:proofErr w:type="spellEnd"/>
    </w:p>
    <w:p w:rsidR="00FF74F3" w:rsidRDefault="00FF74F3" w:rsidP="00FF74F3">
      <w:pPr>
        <w:jc w:val="center"/>
        <w:outlineLvl w:val="0"/>
        <w:rPr>
          <w:sz w:val="24"/>
          <w:szCs w:val="24"/>
        </w:rPr>
      </w:pPr>
    </w:p>
    <w:p w:rsidR="00FF74F3" w:rsidRDefault="00FF74F3" w:rsidP="00FF74F3">
      <w:pPr>
        <w:jc w:val="center"/>
        <w:outlineLvl w:val="0"/>
        <w:rPr>
          <w:sz w:val="24"/>
          <w:szCs w:val="24"/>
        </w:rPr>
      </w:pPr>
    </w:p>
    <w:p w:rsidR="00FF74F3" w:rsidRDefault="00FF74F3" w:rsidP="00FF74F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Приложение</w:t>
      </w:r>
    </w:p>
    <w:p w:rsidR="00FF74F3" w:rsidRDefault="00FF74F3" w:rsidP="00FF74F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сельского поселения</w:t>
      </w:r>
    </w:p>
    <w:p w:rsidR="00FF74F3" w:rsidRDefault="00FF74F3" w:rsidP="00FF74F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Денискинский сельсовет МР</w:t>
      </w:r>
    </w:p>
    <w:p w:rsidR="00FF74F3" w:rsidRDefault="00FF74F3" w:rsidP="00FF74F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Федоровский район РБ</w:t>
      </w:r>
    </w:p>
    <w:p w:rsidR="00FF74F3" w:rsidRDefault="00FF74F3" w:rsidP="00FF74F3">
      <w:pPr>
        <w:jc w:val="right"/>
        <w:outlineLvl w:val="0"/>
        <w:rPr>
          <w:sz w:val="24"/>
          <w:szCs w:val="24"/>
        </w:rPr>
      </w:pPr>
      <w:r w:rsidRPr="00877037">
        <w:rPr>
          <w:sz w:val="24"/>
          <w:szCs w:val="24"/>
        </w:rPr>
        <w:t xml:space="preserve"> № </w:t>
      </w:r>
      <w:r w:rsidR="00541FA2" w:rsidRPr="00877037">
        <w:rPr>
          <w:sz w:val="24"/>
          <w:szCs w:val="24"/>
        </w:rPr>
        <w:t>11/52</w:t>
      </w:r>
      <w:r w:rsidR="00877037" w:rsidRPr="00877037">
        <w:rPr>
          <w:sz w:val="24"/>
          <w:szCs w:val="24"/>
        </w:rPr>
        <w:t xml:space="preserve"> от 12.11.2020</w:t>
      </w:r>
      <w:r w:rsidRPr="0087703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F74F3" w:rsidRDefault="00FF74F3" w:rsidP="00FF74F3">
      <w:pPr>
        <w:jc w:val="center"/>
        <w:outlineLvl w:val="0"/>
        <w:rPr>
          <w:sz w:val="24"/>
          <w:szCs w:val="24"/>
        </w:rPr>
      </w:pPr>
    </w:p>
    <w:p w:rsidR="00FF74F3" w:rsidRDefault="00FF74F3" w:rsidP="00FF74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FF74F3" w:rsidRDefault="00FF74F3" w:rsidP="00FF74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ДЕНИСКИНСКИЙ СЕЛЬСОВЕТ </w:t>
      </w:r>
      <w:r>
        <w:rPr>
          <w:sz w:val="28"/>
          <w:szCs w:val="28"/>
        </w:rPr>
        <w:br/>
        <w:t xml:space="preserve">муниципального района Федоровский район Республики Башкортостан </w:t>
      </w:r>
    </w:p>
    <w:p w:rsidR="00FF74F3" w:rsidRDefault="00AC0B88" w:rsidP="00FF74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2020-20</w:t>
      </w:r>
      <w:r w:rsidR="00FF74F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FF74F3">
        <w:rPr>
          <w:sz w:val="28"/>
          <w:szCs w:val="28"/>
        </w:rPr>
        <w:t xml:space="preserve"> гг.</w:t>
      </w:r>
    </w:p>
    <w:p w:rsidR="00FF74F3" w:rsidRDefault="00FF74F3" w:rsidP="00FF74F3">
      <w:pPr>
        <w:jc w:val="center"/>
      </w:pP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 Паспорт</w:t>
      </w:r>
      <w:proofErr w:type="gramEnd"/>
    </w:p>
    <w:p w:rsidR="00FF74F3" w:rsidRDefault="00FF74F3" w:rsidP="00FF74F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Программа комплексного развития систем коммунальной инфраструктуры сельского поселения Денискинский сельсовет муниципального </w:t>
            </w:r>
            <w:r w:rsidR="00AC0B88">
              <w:rPr>
                <w:sz w:val="24"/>
                <w:szCs w:val="24"/>
                <w:lang w:eastAsia="en-US"/>
              </w:rPr>
              <w:t>района Федоровский район  на 2020 – 20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AC0B8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г.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.»;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FF74F3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Федеральный закон от 30 декабря 2004 г. № 210-ФЗ «Об основах регулирования тарифов организаций коммунального комплекса»;</w:t>
            </w:r>
          </w:p>
          <w:p w:rsidR="00AC0B88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Генеральный план развития муниципального образования;</w:t>
            </w:r>
          </w:p>
          <w:p w:rsidR="00AC0B88" w:rsidRPr="00AC0B88" w:rsidRDefault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AC0B88">
              <w:rPr>
                <w:sz w:val="24"/>
                <w:szCs w:val="24"/>
              </w:rPr>
              <w:t xml:space="preserve">Приказ Министерства Регионального развития Российской Федерации от 06.05.2011 № 204 «О разработке </w:t>
            </w:r>
            <w:proofErr w:type="gramStart"/>
            <w:r w:rsidRPr="00AC0B88">
              <w:rPr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AC0B88">
              <w:rPr>
                <w:sz w:val="24"/>
                <w:szCs w:val="24"/>
              </w:rPr>
              <w:t>»</w:t>
            </w:r>
          </w:p>
          <w:p w:rsidR="00FF74F3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F74F3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Администрация сельского поселения Денискинский  сельсовет муниципального района Федоровский  район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Разработчик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Администрация сельского поселения Денискинский сельсовет муниципального района  район; МУП Федоровский «МХ ОКС»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jc w:val="both"/>
              <w:rPr>
                <w:color w:val="99CC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Администрация сельского поселения Денискинский  сельсовет муниципального района   Федоровский район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tabs>
                <w:tab w:val="num" w:pos="1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FF74F3" w:rsidRDefault="00FF74F3">
            <w:pPr>
              <w:tabs>
                <w:tab w:val="num" w:pos="1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улучшение качества коммунальных услуг с одновременным снижением нерациональных затрат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 соответствии требованиям экологических стандартов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F74F3" w:rsidRDefault="00FF74F3">
            <w:pPr>
              <w:tabs>
                <w:tab w:val="num" w:pos="1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FF74F3" w:rsidRDefault="00FF74F3">
            <w:pPr>
              <w:tabs>
                <w:tab w:val="num" w:pos="1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повышение надежности и эффективности функционирования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коммунальных систем жизнеобеспечения населения;</w:t>
            </w:r>
          </w:p>
          <w:p w:rsidR="00FF74F3" w:rsidRDefault="00FF74F3">
            <w:pPr>
              <w:tabs>
                <w:tab w:val="num" w:pos="1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повышение уровня благоустройства и улучшение экологической обстановки.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 Программы </w:t>
            </w: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Программное 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и  ресурсосбережением и повышением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коммунальной инфраструктуры;</w:t>
            </w:r>
          </w:p>
          <w:p w:rsidR="00FF74F3" w:rsidRDefault="00FF74F3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Обеспечение более комфортных условий проживания населения сельского поселения.</w:t>
            </w:r>
          </w:p>
          <w:p w:rsidR="00FF74F3" w:rsidRDefault="00FF74F3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  Снижение потребления энергетических ресурсов.</w:t>
            </w:r>
          </w:p>
          <w:p w:rsidR="00FF74F3" w:rsidRDefault="00FF74F3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 Снижение потерь при поставке ресурсов потребителям.</w:t>
            </w:r>
          </w:p>
          <w:p w:rsidR="00FF74F3" w:rsidRDefault="00FF74F3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 Улучшение экологической обстановки в сельском поселении.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Повышение уровня газификации населённых пунктов сельского поселения Денискинский сельсовет МР Федоровский район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показатели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-снижение количества потерь воды;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повышение качества предоставляемых услуг жилищно-коммунального комплекса;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-улучшение санитарного состояния территории сельского поселения Денискинский  сельсовет;  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-улучшение экологического состояния окружающей среды;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F74F3" w:rsidRDefault="00AC0B88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– 20</w:t>
            </w:r>
            <w:r w:rsidR="00FF74F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FF74F3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средства республиканского бюджета;</w:t>
            </w:r>
          </w:p>
          <w:p w:rsidR="00FF74F3" w:rsidRDefault="00FF74F3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средства районного бюджета;</w:t>
            </w:r>
          </w:p>
          <w:p w:rsidR="00FF74F3" w:rsidRDefault="00FF74F3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средства бюджета с</w:t>
            </w:r>
            <w:r w:rsidR="00AC0B88">
              <w:rPr>
                <w:color w:val="000000"/>
                <w:sz w:val="24"/>
                <w:szCs w:val="24"/>
                <w:lang w:eastAsia="en-US"/>
              </w:rPr>
              <w:t>ельского поселения;</w:t>
            </w:r>
          </w:p>
          <w:p w:rsidR="00AC0B88" w:rsidRDefault="00AC0B88" w:rsidP="00AC0B8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средства эксплуатирующей организации.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Бюджетные ассигнования, предус</w:t>
            </w:r>
            <w:r w:rsidR="00AC0B88">
              <w:rPr>
                <w:color w:val="000000"/>
                <w:sz w:val="24"/>
                <w:szCs w:val="24"/>
                <w:lang w:eastAsia="en-US"/>
              </w:rPr>
              <w:t>мотренные в плановом периоде 2020-20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C0B88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 ожидаемых социально-экономических результатов реализации Программы</w:t>
            </w: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1. В сфере водоснабжения: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капитальный ремонт и строительство новых артезианских скважин;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капитальный ремонт и строительство новых водопроводных сетей;</w:t>
            </w:r>
          </w:p>
          <w:p w:rsidR="00FF74F3" w:rsidRDefault="00FF74F3" w:rsidP="00AC0B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FF74F3" w:rsidRDefault="00FF74F3" w:rsidP="00AC0B88">
            <w:pPr>
              <w:spacing w:line="27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благоустройство санитарной зоны скважин и ремонт ограждений;</w:t>
            </w:r>
          </w:p>
          <w:p w:rsidR="00FF74F3" w:rsidRDefault="00FF74F3" w:rsidP="00AC0B88">
            <w:pPr>
              <w:spacing w:line="27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мероприятия по уменьшению водопотребления (установка приборов учета);</w:t>
            </w:r>
          </w:p>
          <w:p w:rsidR="00FF74F3" w:rsidRDefault="00FF74F3" w:rsidP="00AC0B88">
            <w:pPr>
              <w:spacing w:line="27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FF74F3" w:rsidRDefault="00FF74F3" w:rsidP="00AC0B88">
            <w:pPr>
              <w:spacing w:line="27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внедрение прогрессивных технологий и оборудования. 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 В сфере газификации: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завершение газификации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домовладений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 подключенных к газораспределительным сетям;</w:t>
            </w:r>
          </w:p>
          <w:p w:rsidR="00FF74F3" w:rsidRDefault="00FF74F3" w:rsidP="00AC0B88">
            <w:pPr>
              <w:spacing w:line="276" w:lineRule="auto"/>
              <w:ind w:left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мероприятия по уменьшению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газопотребления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(установка приборов учета);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 В сфере электроснабжения: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реконструкция сетей наружного освещения  улиц и проездов;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оснащение приборами учета;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4. Орга</w:t>
            </w:r>
            <w:r w:rsidR="00AC0B88">
              <w:rPr>
                <w:b/>
                <w:bCs/>
                <w:color w:val="000000"/>
                <w:sz w:val="24"/>
                <w:szCs w:val="24"/>
                <w:lang w:eastAsia="en-US"/>
              </w:rPr>
              <w:t>низация сбора и вывоза ТК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О: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обеспечение надлежа</w:t>
            </w:r>
            <w:r w:rsidR="00AC0B88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  <w:t>щего сбора  и транспортировки ТК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О; 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санитарного состояния территорий сельского поселения;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стабилизация  и последующее уменьшение образования бытовых отходов;</w:t>
            </w:r>
          </w:p>
          <w:p w:rsidR="00FF74F3" w:rsidRDefault="00FF74F3" w:rsidP="00AC0B8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улучшение экологического состояния сельского поселения;</w:t>
            </w:r>
            <w:r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</w:p>
        </w:tc>
      </w:tr>
      <w:tr w:rsidR="00FF74F3" w:rsidTr="00FF74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ходом реализации мероприятий Программы возлагается на сектор ЖКХ администрации муниципального района Федоровский район и  администрацию сельского поселения Денискинский  сельсовет М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Федоровский район. </w:t>
            </w:r>
          </w:p>
        </w:tc>
      </w:tr>
    </w:tbl>
    <w:p w:rsidR="00FF74F3" w:rsidRDefault="00FF74F3" w:rsidP="00FF74F3">
      <w:pPr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  Введение</w:t>
      </w:r>
    </w:p>
    <w:p w:rsidR="00FF74F3" w:rsidRDefault="00FF74F3" w:rsidP="00FF74F3">
      <w:pPr>
        <w:rPr>
          <w:sz w:val="24"/>
          <w:szCs w:val="24"/>
        </w:rPr>
      </w:pP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</w:t>
      </w:r>
      <w:proofErr w:type="gramEnd"/>
      <w:r>
        <w:rPr>
          <w:sz w:val="24"/>
          <w:szCs w:val="24"/>
        </w:rPr>
        <w:t xml:space="preserve"> поселения Денискинский сельсовет муниципального района Федоровский район.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  Цели, задачи, сроки реализации муниципальной программы</w:t>
      </w:r>
    </w:p>
    <w:p w:rsidR="00FF74F3" w:rsidRDefault="00FF74F3" w:rsidP="00FF74F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            Главными </w:t>
      </w:r>
      <w:r>
        <w:rPr>
          <w:b/>
          <w:bCs/>
          <w:sz w:val="24"/>
          <w:szCs w:val="24"/>
        </w:rPr>
        <w:t xml:space="preserve">целями 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разработки Программы комплексного развития  систем коммунальной инфраструктуры сельского поселения</w:t>
      </w:r>
      <w:proofErr w:type="gramEnd"/>
      <w:r>
        <w:rPr>
          <w:sz w:val="24"/>
          <w:szCs w:val="24"/>
        </w:rPr>
        <w:t xml:space="preserve"> Денискинский сельсовет муниципального района Федоровский район является: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собственников помещений всеми коммунальными услугами нормативного качества;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доступной стоимости коммунальных услуг нормативного качества.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 Основными задачами  </w:t>
      </w:r>
      <w:proofErr w:type="gramStart"/>
      <w:r>
        <w:rPr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комплексного развития  систем коммунальной инфраструктуры сельского поселения</w:t>
      </w:r>
      <w:proofErr w:type="gramEnd"/>
      <w:r>
        <w:rPr>
          <w:sz w:val="24"/>
          <w:szCs w:val="24"/>
        </w:rPr>
        <w:t xml:space="preserve"> Денискинский  сельсовет муниципального района Федоровский район является: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совершенствование механизмов развития энергосбережения и повышения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коммунальной инфраструктуры.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</w:p>
    <w:p w:rsidR="00FF74F3" w:rsidRDefault="00FF74F3" w:rsidP="00FF74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      Реализа</w:t>
      </w:r>
      <w:r w:rsidR="00AC0B88">
        <w:rPr>
          <w:sz w:val="24"/>
          <w:szCs w:val="24"/>
        </w:rPr>
        <w:t>ция программы планируется на 2020-20</w:t>
      </w:r>
      <w:r>
        <w:rPr>
          <w:sz w:val="24"/>
          <w:szCs w:val="24"/>
        </w:rPr>
        <w:t>3</w:t>
      </w:r>
      <w:r w:rsidR="00AC0B88">
        <w:rPr>
          <w:sz w:val="24"/>
          <w:szCs w:val="24"/>
        </w:rPr>
        <w:t>0</w:t>
      </w:r>
      <w:r>
        <w:rPr>
          <w:sz w:val="24"/>
          <w:szCs w:val="24"/>
        </w:rPr>
        <w:t xml:space="preserve"> годы.</w:t>
      </w:r>
    </w:p>
    <w:p w:rsidR="00FF74F3" w:rsidRDefault="00FF74F3" w:rsidP="00FF74F3">
      <w:pPr>
        <w:spacing w:line="276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FF74F3" w:rsidRDefault="00FF74F3" w:rsidP="00FF74F3">
      <w:pPr>
        <w:spacing w:line="276" w:lineRule="auto"/>
        <w:jc w:val="center"/>
        <w:rPr>
          <w:b/>
          <w:bCs/>
        </w:rPr>
      </w:pPr>
    </w:p>
    <w:p w:rsidR="00FF74F3" w:rsidRDefault="00FF74F3" w:rsidP="00FF74F3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proofErr w:type="gramStart"/>
      <w:r>
        <w:rPr>
          <w:b/>
          <w:bCs/>
        </w:rPr>
        <w:t>.  Характеристика</w:t>
      </w:r>
      <w:proofErr w:type="gramEnd"/>
      <w:r>
        <w:rPr>
          <w:b/>
          <w:bCs/>
        </w:rPr>
        <w:t xml:space="preserve"> сельского поселения Денискинский сельсовет</w:t>
      </w:r>
    </w:p>
    <w:p w:rsidR="00FF74F3" w:rsidRDefault="00FF74F3" w:rsidP="00FF74F3">
      <w:pPr>
        <w:jc w:val="center"/>
        <w:rPr>
          <w:b/>
          <w:bCs/>
        </w:rPr>
      </w:pPr>
      <w:r>
        <w:rPr>
          <w:b/>
          <w:bCs/>
        </w:rPr>
        <w:t>муниципального района Федоровский район.</w:t>
      </w:r>
    </w:p>
    <w:p w:rsidR="00FF74F3" w:rsidRDefault="00FF74F3" w:rsidP="00FF74F3">
      <w:pPr>
        <w:spacing w:line="276" w:lineRule="auto"/>
        <w:jc w:val="center"/>
      </w:pPr>
    </w:p>
    <w:p w:rsidR="00FF74F3" w:rsidRDefault="00FF74F3" w:rsidP="00FF74F3">
      <w:pPr>
        <w:spacing w:line="276" w:lineRule="auto"/>
        <w:ind w:hanging="284"/>
        <w:jc w:val="both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Сельское поселение Денискинский сельсовет расположено в Федоровском районе Республики Башкортостан,  граничит с северо-востока- с территорией СП </w:t>
      </w:r>
      <w:proofErr w:type="spellStart"/>
      <w:r>
        <w:rPr>
          <w:sz w:val="24"/>
          <w:szCs w:val="24"/>
        </w:rPr>
        <w:t>Балыклинский</w:t>
      </w:r>
      <w:proofErr w:type="spellEnd"/>
      <w:r>
        <w:rPr>
          <w:sz w:val="24"/>
          <w:szCs w:val="24"/>
        </w:rPr>
        <w:t xml:space="preserve"> сельсовет, с востока – СП  </w:t>
      </w:r>
      <w:proofErr w:type="spellStart"/>
      <w:r>
        <w:rPr>
          <w:sz w:val="24"/>
          <w:szCs w:val="24"/>
        </w:rPr>
        <w:t>Каралачинский</w:t>
      </w:r>
      <w:proofErr w:type="spellEnd"/>
      <w:r>
        <w:rPr>
          <w:sz w:val="24"/>
          <w:szCs w:val="24"/>
        </w:rPr>
        <w:t xml:space="preserve">  сельсовет, с юга и юга-востока – СП Михайловский сельсовет, с юга – запада – Оренбургская область, с севера - запада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П Дедовский сельсовет.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 состав сельского поселения Денискинский сельсовет входят 5 </w:t>
      </w:r>
      <w:proofErr w:type="gramStart"/>
      <w:r>
        <w:rPr>
          <w:sz w:val="24"/>
          <w:szCs w:val="24"/>
        </w:rPr>
        <w:t>населенных</w:t>
      </w:r>
      <w:proofErr w:type="gramEnd"/>
      <w:r>
        <w:rPr>
          <w:sz w:val="24"/>
          <w:szCs w:val="24"/>
        </w:rPr>
        <w:t xml:space="preserve"> пунктов-Денискино, Веселовка, Новомих</w:t>
      </w:r>
      <w:r w:rsidR="000444EA">
        <w:rPr>
          <w:sz w:val="24"/>
          <w:szCs w:val="24"/>
        </w:rPr>
        <w:t xml:space="preserve">айловка, </w:t>
      </w:r>
      <w:proofErr w:type="spellStart"/>
      <w:r w:rsidR="000444EA">
        <w:rPr>
          <w:sz w:val="24"/>
          <w:szCs w:val="24"/>
        </w:rPr>
        <w:t>Кирюшкино</w:t>
      </w:r>
      <w:proofErr w:type="spellEnd"/>
      <w:r w:rsidR="000444EA">
        <w:rPr>
          <w:sz w:val="24"/>
          <w:szCs w:val="24"/>
        </w:rPr>
        <w:t>, Новоселка. А</w:t>
      </w:r>
      <w:r>
        <w:rPr>
          <w:sz w:val="24"/>
          <w:szCs w:val="24"/>
        </w:rPr>
        <w:t>дминистративный центр – село Денискино.</w:t>
      </w:r>
    </w:p>
    <w:p w:rsidR="00FF74F3" w:rsidRDefault="00FF74F3" w:rsidP="00FF74F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Поселение занимает территорию площадью </w:t>
      </w:r>
      <w:r>
        <w:rPr>
          <w:b/>
          <w:bCs/>
          <w:sz w:val="24"/>
          <w:szCs w:val="24"/>
        </w:rPr>
        <w:t>14 036,1 га</w:t>
      </w:r>
      <w:r>
        <w:rPr>
          <w:sz w:val="24"/>
          <w:szCs w:val="24"/>
        </w:rPr>
        <w:t xml:space="preserve">, на которой проживает </w:t>
      </w:r>
      <w:r w:rsidR="000444EA">
        <w:rPr>
          <w:b/>
          <w:bCs/>
          <w:sz w:val="24"/>
          <w:szCs w:val="24"/>
        </w:rPr>
        <w:t>1799</w:t>
      </w:r>
      <w:r>
        <w:rPr>
          <w:b/>
          <w:bCs/>
          <w:sz w:val="24"/>
          <w:szCs w:val="24"/>
        </w:rPr>
        <w:t xml:space="preserve"> человек </w:t>
      </w:r>
      <w:r w:rsidR="000444EA">
        <w:rPr>
          <w:sz w:val="24"/>
          <w:szCs w:val="24"/>
        </w:rPr>
        <w:t xml:space="preserve"> (по состоянию на 01.06.2020</w:t>
      </w:r>
      <w:r>
        <w:rPr>
          <w:sz w:val="24"/>
          <w:szCs w:val="24"/>
        </w:rPr>
        <w:t>г.)  и количеством дворов – 66</w:t>
      </w:r>
      <w:r w:rsidR="00A34E44">
        <w:rPr>
          <w:sz w:val="24"/>
          <w:szCs w:val="24"/>
        </w:rPr>
        <w:t>9</w:t>
      </w:r>
      <w:r>
        <w:rPr>
          <w:sz w:val="24"/>
          <w:szCs w:val="24"/>
        </w:rPr>
        <w:t xml:space="preserve"> шт. в том числе:</w:t>
      </w:r>
    </w:p>
    <w:p w:rsidR="00FF74F3" w:rsidRDefault="00FF74F3" w:rsidP="00FF74F3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357"/>
        <w:gridCol w:w="384"/>
        <w:gridCol w:w="2550"/>
        <w:gridCol w:w="2905"/>
      </w:tblGrid>
      <w:tr w:rsidR="00FF74F3" w:rsidTr="00FF74F3">
        <w:trPr>
          <w:cantSplit/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  сельских  населенных  пунктов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  хозяйств</w:t>
            </w:r>
          </w:p>
        </w:tc>
        <w:tc>
          <w:tcPr>
            <w:tcW w:w="5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  постоянного  населения, человек</w:t>
            </w:r>
          </w:p>
        </w:tc>
      </w:tr>
      <w:tr w:rsidR="00FF74F3" w:rsidTr="00FF74F3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4F3" w:rsidRDefault="00FF74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4F3" w:rsidRDefault="00FF74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  том, числе</w:t>
            </w:r>
          </w:p>
        </w:tc>
      </w:tr>
      <w:tr w:rsidR="00FF74F3" w:rsidTr="00FF74F3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4F3" w:rsidRDefault="00FF74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4F3" w:rsidRDefault="00FF74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4F3" w:rsidRDefault="00FF74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Зарегистрировано  по  месту  жительства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Проживающих</w:t>
            </w:r>
            <w:proofErr w:type="gramEnd"/>
            <w:r>
              <w:rPr>
                <w:sz w:val="24"/>
                <w:szCs w:val="24"/>
                <w:lang w:eastAsia="en-US"/>
              </w:rPr>
              <w:t>  1  год  и  более  и не  зарегистрированных  по  месту  жительства</w:t>
            </w:r>
          </w:p>
        </w:tc>
      </w:tr>
      <w:tr w:rsidR="00FF74F3" w:rsidTr="00FF74F3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34E4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34E4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F74F3" w:rsidTr="00FF74F3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Новомихайловка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 w:rsidP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A34E44" w:rsidP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B5A7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74F3" w:rsidRDefault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F74F3" w:rsidTr="00FF74F3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Денискино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 w:rsidP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A34E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4B5A74">
              <w:rPr>
                <w:sz w:val="24"/>
                <w:szCs w:val="24"/>
                <w:lang w:eastAsia="en-US"/>
              </w:rPr>
              <w:lastRenderedPageBreak/>
              <w:t>51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  <w:r w:rsidR="00A34E4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F74F3" w:rsidTr="00FF74F3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Кирюшкино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A34E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FF74F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F74F3" w:rsidTr="00FF74F3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Новоселка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 w:rsidP="00A34E4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</w:t>
            </w:r>
            <w:r w:rsidR="00A34E4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 w:rsidP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Pr="00A34E44" w:rsidRDefault="004B5A74" w:rsidP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F74F3" w:rsidTr="00FF74F3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FF74F3" w:rsidP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 w:rsidR="00A34E4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4F3" w:rsidRDefault="004B5A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F74F3" w:rsidRDefault="00A34E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</w:tbl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Территория осложнена наличием затапливаемых территорий, низин и крутого рельефа. Денискинский сельсовет </w:t>
      </w:r>
      <w:proofErr w:type="gramStart"/>
      <w:r>
        <w:rPr>
          <w:sz w:val="24"/>
          <w:szCs w:val="24"/>
        </w:rPr>
        <w:t>расположена</w:t>
      </w:r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предуральской</w:t>
      </w:r>
      <w:proofErr w:type="spellEnd"/>
      <w:r>
        <w:rPr>
          <w:sz w:val="24"/>
          <w:szCs w:val="24"/>
        </w:rPr>
        <w:t xml:space="preserve"> степной, засушливой зоне Республики Башкортостан. Рельеф района характер</w:t>
      </w:r>
      <w:r w:rsidR="00A34E44">
        <w:rPr>
          <w:sz w:val="24"/>
          <w:szCs w:val="24"/>
        </w:rPr>
        <w:t xml:space="preserve">изуется большой расчлененностью, </w:t>
      </w:r>
      <w:r>
        <w:rPr>
          <w:sz w:val="24"/>
          <w:szCs w:val="24"/>
        </w:rPr>
        <w:t>сложностью. Среднегодовая температура 3,4</w:t>
      </w:r>
      <w:r w:rsidR="00A34E44">
        <w:rPr>
          <w:sz w:val="24"/>
          <w:szCs w:val="24"/>
        </w:rPr>
        <w:t>°</w:t>
      </w:r>
      <w:r>
        <w:rPr>
          <w:sz w:val="24"/>
          <w:szCs w:val="24"/>
        </w:rPr>
        <w:t>, среднегодовая температура января -7,4</w:t>
      </w:r>
      <w:proofErr w:type="gramStart"/>
      <w:r w:rsidR="00A34E44">
        <w:rPr>
          <w:sz w:val="24"/>
          <w:szCs w:val="24"/>
        </w:rPr>
        <w:t>°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июля 12,5</w:t>
      </w:r>
      <w:r w:rsidR="00A34E44">
        <w:rPr>
          <w:sz w:val="24"/>
          <w:szCs w:val="24"/>
        </w:rPr>
        <w:t>°</w:t>
      </w:r>
      <w:r>
        <w:rPr>
          <w:sz w:val="24"/>
          <w:szCs w:val="24"/>
        </w:rPr>
        <w:t>С. Абсолютная максимальная температура 40</w:t>
      </w:r>
      <w:r w:rsidR="00A34E44">
        <w:rPr>
          <w:sz w:val="24"/>
          <w:szCs w:val="24"/>
        </w:rPr>
        <w:t>°</w:t>
      </w:r>
      <w:r>
        <w:rPr>
          <w:sz w:val="24"/>
          <w:szCs w:val="24"/>
        </w:rPr>
        <w:t>С, абсолютная минимальная -46</w:t>
      </w:r>
      <w:r w:rsidR="00A34E44">
        <w:rPr>
          <w:sz w:val="24"/>
          <w:szCs w:val="24"/>
        </w:rPr>
        <w:t>°</w:t>
      </w:r>
      <w:r>
        <w:rPr>
          <w:sz w:val="24"/>
          <w:szCs w:val="24"/>
        </w:rPr>
        <w:t xml:space="preserve">С. Среднегодовое количество осадков от 400 до 500 мм, в теплый период 250 мм. Гидрографическую сеть района относится к бассейну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олги</w:t>
      </w:r>
      <w:proofErr w:type="spellEnd"/>
      <w:r>
        <w:rPr>
          <w:sz w:val="24"/>
          <w:szCs w:val="24"/>
        </w:rPr>
        <w:t xml:space="preserve">. Основной водной артерией являются река </w:t>
      </w:r>
      <w:proofErr w:type="spellStart"/>
      <w:r>
        <w:rPr>
          <w:sz w:val="24"/>
          <w:szCs w:val="24"/>
        </w:rPr>
        <w:t>Ашкадар</w:t>
      </w:r>
      <w:proofErr w:type="spellEnd"/>
      <w:r>
        <w:rPr>
          <w:sz w:val="24"/>
          <w:szCs w:val="24"/>
        </w:rPr>
        <w:t>. Русла рек извилисты, дно глинистое и глинисто-песчаное часто заиленное. Почва</w:t>
      </w:r>
      <w:r w:rsidR="00A34E44">
        <w:rPr>
          <w:sz w:val="24"/>
          <w:szCs w:val="24"/>
        </w:rPr>
        <w:t xml:space="preserve"> </w:t>
      </w:r>
      <w:r>
        <w:rPr>
          <w:sz w:val="24"/>
          <w:szCs w:val="24"/>
        </w:rPr>
        <w:t>- карбонатные черноземы</w:t>
      </w:r>
      <w:r w:rsidR="00A34E44">
        <w:rPr>
          <w:sz w:val="24"/>
          <w:szCs w:val="24"/>
        </w:rPr>
        <w:t xml:space="preserve">.  </w:t>
      </w:r>
      <w:proofErr w:type="spellStart"/>
      <w:r w:rsidR="00A34E44">
        <w:rPr>
          <w:sz w:val="24"/>
          <w:szCs w:val="24"/>
        </w:rPr>
        <w:t>Залесенность</w:t>
      </w:r>
      <w:proofErr w:type="spellEnd"/>
      <w:r w:rsidR="00A34E44">
        <w:rPr>
          <w:sz w:val="24"/>
          <w:szCs w:val="24"/>
        </w:rPr>
        <w:t xml:space="preserve"> территории 10%</w:t>
      </w:r>
      <w:r>
        <w:rPr>
          <w:sz w:val="24"/>
          <w:szCs w:val="24"/>
        </w:rPr>
        <w:t>.</w:t>
      </w:r>
      <w:r w:rsidR="00A34E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Распаханность</w:t>
      </w:r>
      <w:proofErr w:type="spellEnd"/>
      <w:r>
        <w:rPr>
          <w:sz w:val="24"/>
          <w:szCs w:val="24"/>
        </w:rPr>
        <w:t xml:space="preserve"> около 60-70 %.</w:t>
      </w:r>
      <w:r w:rsidR="00A34E44">
        <w:rPr>
          <w:sz w:val="24"/>
          <w:szCs w:val="24"/>
        </w:rPr>
        <w:t xml:space="preserve"> </w:t>
      </w:r>
      <w:r>
        <w:rPr>
          <w:sz w:val="24"/>
          <w:szCs w:val="24"/>
        </w:rPr>
        <w:t>Питание преимущественно снеговое.</w:t>
      </w:r>
    </w:p>
    <w:p w:rsidR="00FF74F3" w:rsidRDefault="00FF74F3" w:rsidP="00FF74F3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территории поселения   имеются </w:t>
      </w:r>
      <w:proofErr w:type="spellStart"/>
      <w:r>
        <w:rPr>
          <w:sz w:val="24"/>
          <w:szCs w:val="24"/>
        </w:rPr>
        <w:t>сельхозугодья</w:t>
      </w:r>
      <w:proofErr w:type="spellEnd"/>
      <w:r>
        <w:rPr>
          <w:sz w:val="24"/>
          <w:szCs w:val="24"/>
        </w:rPr>
        <w:t>, в том числе пашня. Население сельского поселения  занято в ЛПХ  (КРС, лошади, огородничество)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По территории СП проходит межмуниципальная автодорога, связывающая с Дедовский сельсоветом.  На территории сельского поселения действуют образовательные учреждения (4 школы общеобразовательные, 4  детские сады), ООО  АПФ, КФХ, субъекты торговли,  ФАП. Функционируют АЗС. В направлении районного центра имеется автомобильная дорога с твердым покрытием.</w:t>
      </w:r>
    </w:p>
    <w:p w:rsidR="00FF74F3" w:rsidRDefault="00FF74F3" w:rsidP="00C15F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Жилищный фонд Денискинский сельского поселения складывается  из индивидуальных жилых до</w:t>
      </w:r>
      <w:r w:rsidR="00C15F52">
        <w:rPr>
          <w:sz w:val="24"/>
          <w:szCs w:val="24"/>
        </w:rPr>
        <w:t xml:space="preserve">мов с приусадебными участками. </w:t>
      </w:r>
      <w:r>
        <w:rPr>
          <w:sz w:val="24"/>
          <w:szCs w:val="24"/>
        </w:rPr>
        <w:t xml:space="preserve">Объемы жилищного строительства рассчитаны по укрупненным  показателям, с учетом территорий нового строительства и доведения жилищной обеспеченности на расчетный срок в среднем до 30,0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/чел., Жилищная обеспеченность по сельсовету-20,5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/чел.</w:t>
      </w:r>
    </w:p>
    <w:p w:rsidR="00FF74F3" w:rsidRDefault="00FF74F3" w:rsidP="00FF74F3">
      <w:pPr>
        <w:spacing w:line="276" w:lineRule="auto"/>
        <w:ind w:left="-284" w:firstLine="720"/>
        <w:jc w:val="both"/>
        <w:rPr>
          <w:sz w:val="24"/>
          <w:szCs w:val="24"/>
        </w:rPr>
      </w:pPr>
    </w:p>
    <w:p w:rsidR="00FF74F3" w:rsidRDefault="00FF74F3" w:rsidP="00FF74F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Коммунальная отрасль сельского поселения Денискинский сельсовет МР Федоровский район представляет собой комплекс организаций предоставляющих услуги по водоснабжению, электроснабжению, газоснабжению.</w:t>
      </w:r>
    </w:p>
    <w:p w:rsidR="00FF74F3" w:rsidRDefault="00FF74F3" w:rsidP="00FF74F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FF74F3" w:rsidRDefault="00FF74F3" w:rsidP="00FF74F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74F3" w:rsidRDefault="00FF74F3" w:rsidP="00FF74F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Система центральной канализации отсутствуют. Сбор канализованных стоков жилищного фонда осуществляется в выгребные ямы.</w:t>
      </w:r>
    </w:p>
    <w:p w:rsidR="00FF74F3" w:rsidRDefault="00FF74F3" w:rsidP="00FF74F3">
      <w:pPr>
        <w:pStyle w:val="a4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сфере электроснабжения территорию поселения обслуживает Федоровский  РЭС ПО БЭС ООО «Башкирэнерго. </w:t>
      </w:r>
    </w:p>
    <w:p w:rsidR="00FF74F3" w:rsidRDefault="00FF74F3" w:rsidP="00C15F52">
      <w:pPr>
        <w:shd w:val="clear" w:color="auto" w:fill="FFFFFF"/>
        <w:spacing w:line="276" w:lineRule="auto"/>
        <w:ind w:right="1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сфе</w:t>
      </w:r>
      <w:r w:rsidR="00C15F52">
        <w:rPr>
          <w:sz w:val="24"/>
          <w:szCs w:val="24"/>
        </w:rPr>
        <w:t>ре утилизации (складирования) ТК</w:t>
      </w:r>
      <w:r>
        <w:rPr>
          <w:sz w:val="24"/>
          <w:szCs w:val="24"/>
        </w:rPr>
        <w:t xml:space="preserve">О </w:t>
      </w:r>
      <w:r w:rsidR="00C15F52">
        <w:rPr>
          <w:sz w:val="24"/>
          <w:szCs w:val="24"/>
        </w:rPr>
        <w:t xml:space="preserve"> - с 2019 года </w:t>
      </w:r>
      <w:r w:rsidR="00C15F52" w:rsidRPr="00C15F52">
        <w:rPr>
          <w:sz w:val="24"/>
          <w:szCs w:val="24"/>
        </w:rPr>
        <w:t xml:space="preserve">в </w:t>
      </w:r>
      <w:r w:rsidR="00C15F52">
        <w:rPr>
          <w:sz w:val="24"/>
          <w:szCs w:val="24"/>
        </w:rPr>
        <w:t xml:space="preserve">Республике Башкортостан, в частности СП Денискинский сельсовет, </w:t>
      </w:r>
      <w:r w:rsidR="00C15F52" w:rsidRPr="00C15F52">
        <w:rPr>
          <w:sz w:val="24"/>
          <w:szCs w:val="24"/>
        </w:rPr>
        <w:t xml:space="preserve"> работает единый региональный оператор ООО "Эко</w:t>
      </w:r>
      <w:r w:rsidR="00C15F52">
        <w:rPr>
          <w:sz w:val="24"/>
          <w:szCs w:val="24"/>
        </w:rPr>
        <w:t xml:space="preserve"> - Сити</w:t>
      </w:r>
      <w:r w:rsidR="00C15F52" w:rsidRPr="00C15F52">
        <w:rPr>
          <w:sz w:val="24"/>
          <w:szCs w:val="24"/>
        </w:rPr>
        <w:t xml:space="preserve">". Предприятие вывозит  мусор на полигон ТКО, расположенный в сельском поселении </w:t>
      </w:r>
      <w:r w:rsidR="00C15F52">
        <w:rPr>
          <w:sz w:val="24"/>
          <w:szCs w:val="24"/>
        </w:rPr>
        <w:t>Федоровский сельсовет муниципального района Федоровский район Республики Башкортостан.</w:t>
      </w:r>
    </w:p>
    <w:p w:rsidR="00FF74F3" w:rsidRDefault="00FF74F3" w:rsidP="00C15F52">
      <w:pPr>
        <w:shd w:val="clear" w:color="auto" w:fill="FFFFFF"/>
        <w:ind w:right="1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Сельское поселение газифицировано. Газификация природным газом составляет по сельскому поселению 9</w:t>
      </w:r>
      <w:r w:rsidR="004B5A74">
        <w:rPr>
          <w:sz w:val="24"/>
          <w:szCs w:val="24"/>
        </w:rPr>
        <w:t>5</w:t>
      </w:r>
      <w:r>
        <w:rPr>
          <w:sz w:val="24"/>
          <w:szCs w:val="24"/>
        </w:rPr>
        <w:t xml:space="preserve">%. Снабжение природным газом осуществляет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Уфа»</w:t>
      </w:r>
    </w:p>
    <w:p w:rsidR="00FF74F3" w:rsidRDefault="00FF74F3" w:rsidP="00FF74F3">
      <w:pPr>
        <w:tabs>
          <w:tab w:val="left" w:pos="561"/>
        </w:tabs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74F3" w:rsidRDefault="00FF74F3" w:rsidP="00FF74F3">
      <w:pPr>
        <w:tabs>
          <w:tab w:val="left" w:pos="561"/>
        </w:tabs>
        <w:ind w:left="-284" w:firstLine="284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Уличная сеть имеет линейное  построение. </w:t>
      </w:r>
    </w:p>
    <w:p w:rsidR="00FF74F3" w:rsidRDefault="00FF74F3" w:rsidP="00FF74F3">
      <w:pPr>
        <w:tabs>
          <w:tab w:val="left" w:pos="561"/>
        </w:tabs>
        <w:ind w:left="-284" w:firstLine="284"/>
        <w:jc w:val="both"/>
        <w:rPr>
          <w:sz w:val="24"/>
          <w:szCs w:val="24"/>
        </w:rPr>
      </w:pPr>
    </w:p>
    <w:p w:rsidR="00FF74F3" w:rsidRDefault="00FF74F3" w:rsidP="00FF74F3">
      <w:pPr>
        <w:tabs>
          <w:tab w:val="left" w:pos="561"/>
        </w:tabs>
        <w:ind w:lef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Протяженность проезжей части дорог.</w:t>
      </w:r>
    </w:p>
    <w:p w:rsidR="00FF74F3" w:rsidRDefault="00FF74F3" w:rsidP="00FF74F3">
      <w:pPr>
        <w:spacing w:line="276" w:lineRule="auto"/>
        <w:ind w:firstLine="708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Таблица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1"/>
        <w:gridCol w:w="2089"/>
        <w:gridCol w:w="2437"/>
      </w:tblGrid>
      <w:tr w:rsidR="00FF74F3" w:rsidTr="00FF74F3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значение</w:t>
            </w:r>
          </w:p>
        </w:tc>
      </w:tr>
      <w:tr w:rsidR="00FF74F3" w:rsidTr="00FF74F3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both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Общая протяженность дорог, в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19,180</w:t>
            </w:r>
          </w:p>
        </w:tc>
      </w:tr>
      <w:tr w:rsidR="00FF74F3" w:rsidTr="00FF74F3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both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-протяженность дорог с твердым покрытием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6,365</w:t>
            </w:r>
          </w:p>
        </w:tc>
      </w:tr>
      <w:tr w:rsidR="00FF74F3" w:rsidTr="00FF74F3">
        <w:trPr>
          <w:trHeight w:val="70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both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- протяженность грунтовых дорог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561"/>
              </w:tabs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12,815</w:t>
            </w:r>
          </w:p>
        </w:tc>
      </w:tr>
    </w:tbl>
    <w:p w:rsidR="00FF74F3" w:rsidRDefault="00FF74F3" w:rsidP="00FF74F3">
      <w:pPr>
        <w:tabs>
          <w:tab w:val="left" w:pos="561"/>
        </w:tabs>
        <w:ind w:left="-284" w:firstLine="284"/>
        <w:jc w:val="both"/>
        <w:rPr>
          <w:sz w:val="24"/>
          <w:szCs w:val="24"/>
        </w:rPr>
      </w:pPr>
    </w:p>
    <w:p w:rsidR="00FF74F3" w:rsidRDefault="00FF74F3" w:rsidP="00FF74F3">
      <w:pPr>
        <w:rPr>
          <w:sz w:val="24"/>
          <w:szCs w:val="24"/>
        </w:rPr>
      </w:pP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 Демографическая ситуация.</w:t>
      </w:r>
    </w:p>
    <w:p w:rsidR="00FF74F3" w:rsidRDefault="00FF74F3" w:rsidP="00FF74F3">
      <w:pPr>
        <w:rPr>
          <w:b/>
          <w:bCs/>
          <w:sz w:val="24"/>
          <w:szCs w:val="24"/>
        </w:rPr>
      </w:pPr>
    </w:p>
    <w:p w:rsidR="00FF74F3" w:rsidRDefault="00FF74F3" w:rsidP="00FF74F3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Денискинский сельсовет наблюдается естественная убыль населения, уровень смертности остается высоким.</w:t>
      </w:r>
    </w:p>
    <w:p w:rsidR="00FF74F3" w:rsidRDefault="00FF74F3" w:rsidP="00FF74F3">
      <w:pPr>
        <w:ind w:left="-284" w:firstLine="284"/>
        <w:jc w:val="both"/>
        <w:rPr>
          <w:sz w:val="24"/>
          <w:szCs w:val="24"/>
        </w:rPr>
      </w:pPr>
    </w:p>
    <w:p w:rsidR="00FF74F3" w:rsidRDefault="00FF74F3" w:rsidP="00FF74F3">
      <w:pPr>
        <w:ind w:lef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Численность населения по СП Денискинский сельсовет.</w:t>
      </w:r>
    </w:p>
    <w:p w:rsidR="00FF74F3" w:rsidRDefault="00FF74F3" w:rsidP="00FF74F3">
      <w:pPr>
        <w:spacing w:line="276" w:lineRule="auto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915"/>
        <w:gridCol w:w="915"/>
        <w:gridCol w:w="915"/>
        <w:gridCol w:w="915"/>
        <w:gridCol w:w="829"/>
        <w:gridCol w:w="753"/>
        <w:gridCol w:w="753"/>
        <w:gridCol w:w="753"/>
        <w:gridCol w:w="753"/>
        <w:gridCol w:w="753"/>
        <w:gridCol w:w="753"/>
      </w:tblGrid>
      <w:tr w:rsidR="00C15F52" w:rsidTr="00447F72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C15F52" w:rsidTr="00447F72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 w:rsidP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 w:rsidP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52" w:rsidRDefault="00C15F52" w:rsidP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1776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1754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1681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1632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52" w:rsidRDefault="00C15F5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1647</w:t>
            </w:r>
          </w:p>
        </w:tc>
      </w:tr>
    </w:tbl>
    <w:p w:rsidR="00FF74F3" w:rsidRDefault="00FF74F3" w:rsidP="00FF74F3">
      <w:pPr>
        <w:ind w:left="-284" w:firstLine="284"/>
        <w:jc w:val="center"/>
      </w:pPr>
    </w:p>
    <w:p w:rsidR="00FF74F3" w:rsidRDefault="00FF74F3" w:rsidP="00FF74F3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  <w:proofErr w:type="gramEnd"/>
    </w:p>
    <w:p w:rsidR="00FF74F3" w:rsidRDefault="00FF74F3" w:rsidP="004B5A7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</w:t>
      </w:r>
      <w:r w:rsidR="004B5A74">
        <w:rPr>
          <w:sz w:val="24"/>
          <w:szCs w:val="24"/>
        </w:rPr>
        <w:t>ъектов на период до 20</w:t>
      </w:r>
      <w:r>
        <w:rPr>
          <w:sz w:val="24"/>
          <w:szCs w:val="24"/>
        </w:rPr>
        <w:t>3</w:t>
      </w:r>
      <w:r w:rsidR="004B5A74">
        <w:rPr>
          <w:sz w:val="24"/>
          <w:szCs w:val="24"/>
        </w:rPr>
        <w:t>0</w:t>
      </w:r>
      <w:r>
        <w:rPr>
          <w:sz w:val="24"/>
          <w:szCs w:val="24"/>
        </w:rPr>
        <w:t xml:space="preserve"> года.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</w:p>
    <w:p w:rsidR="00FF74F3" w:rsidRDefault="00FF74F3" w:rsidP="00FF74F3">
      <w:pPr>
        <w:jc w:val="center"/>
        <w:rPr>
          <w:b/>
          <w:bCs/>
        </w:rPr>
      </w:pPr>
    </w:p>
    <w:p w:rsidR="00FF74F3" w:rsidRDefault="00FF74F3" w:rsidP="00FF74F3">
      <w:pPr>
        <w:jc w:val="center"/>
        <w:rPr>
          <w:b/>
          <w:bCs/>
        </w:rPr>
      </w:pPr>
      <w:r>
        <w:rPr>
          <w:b/>
          <w:bCs/>
        </w:rPr>
        <w:t>1.2.   Территориальное планирование</w:t>
      </w:r>
    </w:p>
    <w:p w:rsidR="00FF74F3" w:rsidRDefault="00FF74F3" w:rsidP="00FF74F3"/>
    <w:p w:rsidR="00FF74F3" w:rsidRDefault="00FF74F3" w:rsidP="00FF74F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Денискинский сельсовет является Генеральный план сельского поселения Денискинский сельсовет муниципального района Федоровский район Республики Башкортостан. Разработан генеральный план в 2013 году.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Основными задачами генерального плана являются: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Генеральный план устанавливает: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функциональное зонирование территории поселения;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характер развития поселения с определением социально-культурных общественно-деловых центров;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направления развития различных типов жилищного строительства;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характер развития </w:t>
      </w:r>
      <w:proofErr w:type="spellStart"/>
      <w:r>
        <w:rPr>
          <w:sz w:val="24"/>
          <w:szCs w:val="24"/>
        </w:rPr>
        <w:t>средозащитной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реакреационной</w:t>
      </w:r>
      <w:proofErr w:type="spellEnd"/>
      <w:r>
        <w:rPr>
          <w:sz w:val="24"/>
          <w:szCs w:val="24"/>
        </w:rPr>
        <w:t xml:space="preserve"> инфраструктуры.</w:t>
      </w:r>
    </w:p>
    <w:p w:rsidR="00FF74F3" w:rsidRDefault="00FF74F3" w:rsidP="00FF74F3">
      <w:pPr>
        <w:spacing w:line="276" w:lineRule="auto"/>
        <w:jc w:val="both"/>
      </w:pPr>
      <w:r>
        <w:rPr>
          <w:sz w:val="24"/>
          <w:szCs w:val="24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</w:t>
      </w:r>
      <w:r>
        <w:t>.</w:t>
      </w: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 Показатели сферы коммунального хозяйства сельского поселения.</w:t>
      </w:r>
    </w:p>
    <w:p w:rsidR="00FF74F3" w:rsidRDefault="00FF74F3" w:rsidP="00FF74F3">
      <w:pPr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1.3.1.  Анализ текущего состояния систем теплоснабжения</w:t>
      </w:r>
    </w:p>
    <w:p w:rsidR="00FF74F3" w:rsidRDefault="00FF74F3" w:rsidP="00FF74F3">
      <w:pPr>
        <w:tabs>
          <w:tab w:val="left" w:pos="300"/>
          <w:tab w:val="left" w:pos="10300"/>
        </w:tabs>
        <w:autoSpaceDE w:val="0"/>
        <w:autoSpaceDN w:val="0"/>
        <w:adjustRightInd w:val="0"/>
        <w:spacing w:line="276" w:lineRule="auto"/>
        <w:ind w:right="166" w:firstLine="400"/>
        <w:rPr>
          <w:sz w:val="24"/>
          <w:szCs w:val="24"/>
        </w:rPr>
      </w:pPr>
      <w:r>
        <w:rPr>
          <w:sz w:val="24"/>
          <w:szCs w:val="24"/>
        </w:rPr>
        <w:t xml:space="preserve">Централизованное теплоснабжение в сельском поселении отсутствует. </w:t>
      </w:r>
    </w:p>
    <w:p w:rsidR="00FF74F3" w:rsidRDefault="00FF74F3" w:rsidP="00FF74F3"/>
    <w:p w:rsidR="00FF74F3" w:rsidRDefault="00FF74F3" w:rsidP="00FF74F3">
      <w:pPr>
        <w:jc w:val="center"/>
        <w:rPr>
          <w:color w:val="000000"/>
        </w:rPr>
      </w:pPr>
      <w:r>
        <w:rPr>
          <w:b/>
          <w:bCs/>
          <w:sz w:val="24"/>
          <w:szCs w:val="24"/>
        </w:rPr>
        <w:t>1.3.2.  Анализ текущего состояния систем водоснабжения</w:t>
      </w:r>
    </w:p>
    <w:p w:rsidR="00FF74F3" w:rsidRDefault="00FF74F3" w:rsidP="00FF74F3">
      <w:pPr>
        <w:jc w:val="both"/>
      </w:pPr>
    </w:p>
    <w:p w:rsidR="00FF74F3" w:rsidRDefault="00FF74F3" w:rsidP="00FF74F3">
      <w:pPr>
        <w:pStyle w:val="a4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В </w:t>
      </w:r>
      <w:r>
        <w:rPr>
          <w:rFonts w:ascii="Times New Roman" w:hAnsi="Times New Roman" w:cs="Times New Roman"/>
          <w:sz w:val="24"/>
          <w:szCs w:val="24"/>
        </w:rPr>
        <w:t>сфере электроснабжения территорию поселения обслуживает Федоровский  РЭС ПО БЭС ООО «Башкирэнерго</w:t>
      </w:r>
      <w:r w:rsidR="004B5A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4F3" w:rsidRDefault="00FF74F3" w:rsidP="00FF74F3">
      <w:pPr>
        <w:spacing w:line="276" w:lineRule="auto"/>
        <w:jc w:val="both"/>
        <w:rPr>
          <w:color w:val="333333"/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организации.</w:t>
      </w:r>
    </w:p>
    <w:p w:rsidR="00FF74F3" w:rsidRDefault="00FF74F3" w:rsidP="00FF74F3">
      <w:pPr>
        <w:pStyle w:val="20"/>
        <w:spacing w:after="0" w:line="276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Общая протяженность линий электропередач  составляет 47,713 км, в том числе по уровням напряжения:  </w:t>
      </w:r>
      <w:proofErr w:type="gramStart"/>
      <w:r>
        <w:rPr>
          <w:rFonts w:ascii="Times New Roman" w:hAnsi="Times New Roman" w:cs="Times New Roman"/>
          <w:color w:val="333333"/>
        </w:rPr>
        <w:t>ВЛ</w:t>
      </w:r>
      <w:proofErr w:type="gramEnd"/>
      <w:r>
        <w:rPr>
          <w:rFonts w:ascii="Times New Roman" w:hAnsi="Times New Roman" w:cs="Times New Roman"/>
          <w:color w:val="333333"/>
        </w:rPr>
        <w:t xml:space="preserve"> 0,4 </w:t>
      </w:r>
      <w:proofErr w:type="spellStart"/>
      <w:r>
        <w:rPr>
          <w:rFonts w:ascii="Times New Roman" w:hAnsi="Times New Roman" w:cs="Times New Roman"/>
          <w:color w:val="333333"/>
        </w:rPr>
        <w:t>кВ</w:t>
      </w:r>
      <w:proofErr w:type="spellEnd"/>
      <w:r>
        <w:rPr>
          <w:rFonts w:ascii="Times New Roman" w:hAnsi="Times New Roman" w:cs="Times New Roman"/>
          <w:color w:val="333333"/>
        </w:rPr>
        <w:t xml:space="preserve"> – 14,313 км, ВЛ 10 </w:t>
      </w:r>
      <w:proofErr w:type="spellStart"/>
      <w:r>
        <w:rPr>
          <w:rFonts w:ascii="Times New Roman" w:hAnsi="Times New Roman" w:cs="Times New Roman"/>
          <w:color w:val="333333"/>
        </w:rPr>
        <w:t>кВ</w:t>
      </w:r>
      <w:proofErr w:type="spellEnd"/>
      <w:r>
        <w:rPr>
          <w:rFonts w:ascii="Times New Roman" w:hAnsi="Times New Roman" w:cs="Times New Roman"/>
          <w:color w:val="333333"/>
        </w:rPr>
        <w:t xml:space="preserve"> – 33,4 км,  </w:t>
      </w:r>
      <w:proofErr w:type="spellStart"/>
      <w:r>
        <w:rPr>
          <w:rFonts w:ascii="Times New Roman" w:hAnsi="Times New Roman" w:cs="Times New Roman"/>
          <w:color w:val="333333"/>
        </w:rPr>
        <w:t>Тпи</w:t>
      </w:r>
      <w:proofErr w:type="spellEnd"/>
      <w:r>
        <w:rPr>
          <w:rFonts w:ascii="Times New Roman" w:hAnsi="Times New Roman" w:cs="Times New Roman"/>
          <w:color w:val="333333"/>
        </w:rPr>
        <w:t xml:space="preserve"> РП-  21шт.</w:t>
      </w:r>
      <w:r>
        <w:rPr>
          <w:rFonts w:ascii="Times New Roman" w:hAnsi="Times New Roman" w:cs="Times New Roman"/>
        </w:rPr>
        <w:t xml:space="preserve">  Наибольшую долю в электрических сетях занимают высоковольтные воздушные линии. </w:t>
      </w:r>
    </w:p>
    <w:p w:rsidR="00FF74F3" w:rsidRDefault="00FF74F3" w:rsidP="00FF74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Общая протяженность освещенных улиц составляет – 18 км.</w:t>
      </w:r>
    </w:p>
    <w:p w:rsidR="00FF74F3" w:rsidRDefault="00FF74F3" w:rsidP="00FF74F3">
      <w:pPr>
        <w:pStyle w:val="20"/>
        <w:spacing w:after="0" w:line="276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FF74F3" w:rsidRDefault="00FF74F3" w:rsidP="00FF74F3">
      <w:pPr>
        <w:pStyle w:val="20"/>
        <w:spacing w:after="0" w:line="276" w:lineRule="auto"/>
        <w:ind w:left="0" w:firstLine="540"/>
        <w:jc w:val="right"/>
      </w:pPr>
    </w:p>
    <w:p w:rsidR="00FF74F3" w:rsidRDefault="00FF74F3" w:rsidP="00FF74F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Мероприятиями по развитию системы электроснабжения Денискинский сельского поселения станут: </w:t>
      </w:r>
    </w:p>
    <w:p w:rsidR="00FF74F3" w:rsidRDefault="00FF74F3" w:rsidP="00FF74F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FF74F3" w:rsidRDefault="00FF74F3" w:rsidP="00FF74F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реконструкция существующего наружного освещения  улиц и проездов;</w:t>
      </w:r>
    </w:p>
    <w:p w:rsidR="00FF74F3" w:rsidRDefault="00FF74F3" w:rsidP="00FF74F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FF74F3" w:rsidRDefault="00FF74F3" w:rsidP="00FF74F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1.3.3.  Анализ текущего состояния  систем  водоснабжения</w:t>
      </w:r>
    </w:p>
    <w:p w:rsidR="00FF74F3" w:rsidRDefault="00FF74F3" w:rsidP="00FF74F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Система водоснабжения в </w:t>
      </w:r>
      <w:proofErr w:type="spellStart"/>
      <w:r>
        <w:rPr>
          <w:sz w:val="24"/>
          <w:szCs w:val="24"/>
        </w:rPr>
        <w:t>Денискинском</w:t>
      </w:r>
      <w:proofErr w:type="spellEnd"/>
      <w:r>
        <w:rPr>
          <w:sz w:val="24"/>
          <w:szCs w:val="24"/>
        </w:rPr>
        <w:t xml:space="preserve"> сельском поселении состоит из водопроводных сетей протяженностью 6,785 км, 4  скважины, 4 водонапорные башни. В 2014 г. сельским поселением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</w:t>
      </w:r>
      <w:r w:rsidR="004B5A74">
        <w:rPr>
          <w:sz w:val="24"/>
          <w:szCs w:val="24"/>
        </w:rPr>
        <w:t xml:space="preserve">В 2021 году планируется завершить прием-передачу систем водоснабжения ООО «Водоканал </w:t>
      </w:r>
      <w:proofErr w:type="gramStart"/>
      <w:r w:rsidR="004B5A74">
        <w:rPr>
          <w:sz w:val="24"/>
          <w:szCs w:val="24"/>
        </w:rPr>
        <w:t>с</w:t>
      </w:r>
      <w:proofErr w:type="gramEnd"/>
      <w:r w:rsidR="004B5A74">
        <w:rPr>
          <w:sz w:val="24"/>
          <w:szCs w:val="24"/>
        </w:rPr>
        <w:t>. Федоровка.</w:t>
      </w:r>
    </w:p>
    <w:p w:rsidR="00FF74F3" w:rsidRDefault="00FF74F3" w:rsidP="00FF74F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FF74F3" w:rsidRDefault="00FF74F3" w:rsidP="00FF74F3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Характеристика проблемы:</w:t>
      </w:r>
    </w:p>
    <w:p w:rsidR="00FF74F3" w:rsidRDefault="00FF74F3" w:rsidP="00FF74F3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1. Высокий процент изношенности объектов водоснабжения. </w:t>
      </w:r>
    </w:p>
    <w:p w:rsidR="00FF74F3" w:rsidRDefault="00FF74F3" w:rsidP="00FF74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2. Соответствие параметров качества питьевой воды установленным нормативам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</w:t>
      </w:r>
    </w:p>
    <w:p w:rsidR="00FF74F3" w:rsidRDefault="00FF74F3" w:rsidP="00FF74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3. Потери в сетях водоснабжения.</w:t>
      </w:r>
    </w:p>
    <w:p w:rsidR="00FF74F3" w:rsidRDefault="00FF74F3" w:rsidP="00FF74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4. Установка приборов учета подаваемой воды.</w:t>
      </w:r>
    </w:p>
    <w:p w:rsidR="00FF74F3" w:rsidRDefault="00FF74F3" w:rsidP="00FF74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таблице.</w:t>
      </w:r>
    </w:p>
    <w:p w:rsidR="00FF74F3" w:rsidRDefault="00FF74F3" w:rsidP="00FF74F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654"/>
        <w:gridCol w:w="1597"/>
        <w:gridCol w:w="1311"/>
        <w:gridCol w:w="1711"/>
        <w:gridCol w:w="1293"/>
        <w:gridCol w:w="1224"/>
      </w:tblGrid>
      <w:tr w:rsidR="00FF74F3" w:rsidTr="00FF74F3">
        <w:trPr>
          <w:cantSplit/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>Техническое состояние системы</w:t>
            </w:r>
          </w:p>
          <w:p w:rsidR="00FF74F3" w:rsidRDefault="00FF74F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ind w:left="-78" w:right="-51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>Объёмы питьевой воды на период ЧС м куб./</w:t>
            </w:r>
          </w:p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color w:val="333333"/>
                <w:sz w:val="20"/>
                <w:lang w:eastAsia="en-US"/>
              </w:rPr>
              <w:t>сут</w:t>
            </w:r>
            <w:proofErr w:type="spellEnd"/>
            <w:r>
              <w:rPr>
                <w:b/>
                <w:bCs/>
                <w:color w:val="333333"/>
                <w:sz w:val="20"/>
                <w:lang w:eastAsia="en-US"/>
              </w:rPr>
              <w:t>.</w:t>
            </w:r>
          </w:p>
        </w:tc>
      </w:tr>
      <w:tr w:rsidR="00FF74F3" w:rsidTr="00FF74F3">
        <w:trPr>
          <w:cantSplit/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4F3" w:rsidRDefault="00FF74F3">
            <w:pPr>
              <w:rPr>
                <w:b/>
                <w:bCs/>
                <w:color w:val="333333"/>
                <w:sz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 xml:space="preserve"> Источник</w:t>
            </w:r>
          </w:p>
          <w:p w:rsidR="00FF74F3" w:rsidRDefault="00FF74F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b/>
                <w:bCs/>
                <w:color w:val="333333"/>
                <w:sz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lang w:eastAsia="en-US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4F3" w:rsidRDefault="00FF74F3">
            <w:pPr>
              <w:rPr>
                <w:b/>
                <w:bCs/>
                <w:color w:val="333333"/>
                <w:sz w:val="20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4F3" w:rsidRDefault="00FF74F3">
            <w:pPr>
              <w:rPr>
                <w:b/>
                <w:bCs/>
                <w:color w:val="333333"/>
                <w:sz w:val="20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rPr>
                <w:b/>
                <w:bCs/>
                <w:color w:val="333333"/>
                <w:sz w:val="20"/>
                <w:lang w:eastAsia="en-US"/>
              </w:rPr>
            </w:pPr>
          </w:p>
        </w:tc>
      </w:tr>
      <w:tr w:rsidR="00FF74F3" w:rsidTr="00FF74F3">
        <w:trPr>
          <w:trHeight w:val="27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енискино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Водозаборная скважина-3шт. кап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ем.               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Водонапор-ная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башня – 3 шт. </w:t>
            </w:r>
          </w:p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кап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ем. </w:t>
            </w:r>
          </w:p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70 %</w:t>
            </w:r>
          </w:p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3,345 км</w:t>
            </w:r>
          </w:p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70 %</w:t>
            </w:r>
          </w:p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 кап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емонт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FF74F3" w:rsidTr="00FF74F3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. Новоселка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Водозаборная скважина – 1 шт. кап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Водонапор-ная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башня – 1 шт. кап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3,440км</w:t>
            </w:r>
          </w:p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70 %</w:t>
            </w:r>
            <w:r>
              <w:rPr>
                <w:color w:val="333333"/>
                <w:sz w:val="24"/>
                <w:szCs w:val="24"/>
                <w:lang w:eastAsia="en-US"/>
              </w:rPr>
              <w:br/>
              <w:t>кап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FF74F3" w:rsidRDefault="00FF74F3" w:rsidP="00FF74F3">
      <w:pPr>
        <w:ind w:firstLine="709"/>
        <w:jc w:val="both"/>
        <w:rPr>
          <w:color w:val="FF0000"/>
          <w:sz w:val="24"/>
          <w:szCs w:val="24"/>
        </w:rPr>
      </w:pPr>
    </w:p>
    <w:p w:rsidR="00FF74F3" w:rsidRPr="004B5A74" w:rsidRDefault="00FF74F3" w:rsidP="00FF74F3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333333"/>
          <w:sz w:val="24"/>
          <w:szCs w:val="24"/>
        </w:rPr>
      </w:pPr>
      <w:r w:rsidRPr="004B5A74">
        <w:rPr>
          <w:b/>
          <w:bCs/>
          <w:color w:val="333333"/>
          <w:sz w:val="24"/>
          <w:szCs w:val="24"/>
        </w:rPr>
        <w:t xml:space="preserve">Техническое состояние водопроводных сетей </w:t>
      </w:r>
    </w:p>
    <w:p w:rsidR="00FF74F3" w:rsidRPr="004B5A74" w:rsidRDefault="00FF74F3" w:rsidP="00FF74F3">
      <w:pPr>
        <w:jc w:val="right"/>
        <w:rPr>
          <w:color w:val="333333"/>
          <w:sz w:val="24"/>
          <w:szCs w:val="24"/>
        </w:rPr>
      </w:pPr>
      <w:r w:rsidRPr="004B5A74">
        <w:rPr>
          <w:color w:val="333333"/>
          <w:sz w:val="24"/>
          <w:szCs w:val="24"/>
        </w:rPr>
        <w:t xml:space="preserve">Таблица 5                         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841"/>
        <w:gridCol w:w="1313"/>
        <w:gridCol w:w="614"/>
        <w:gridCol w:w="562"/>
        <w:gridCol w:w="926"/>
        <w:gridCol w:w="1318"/>
        <w:gridCol w:w="657"/>
        <w:gridCol w:w="2315"/>
      </w:tblGrid>
      <w:tr w:rsidR="00FF74F3" w:rsidRPr="004B5A74" w:rsidTr="00FF74F3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№</w:t>
            </w:r>
          </w:p>
          <w:p w:rsidR="00FF74F3" w:rsidRPr="004B5A74" w:rsidRDefault="00FF74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proofErr w:type="gramStart"/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п</w:t>
            </w:r>
            <w:proofErr w:type="gramEnd"/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/</w:t>
            </w: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Наименование</w:t>
            </w:r>
          </w:p>
          <w:p w:rsidR="00FF74F3" w:rsidRPr="004B5A74" w:rsidRDefault="00FF74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объекта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Адрес</w:t>
            </w:r>
          </w:p>
          <w:p w:rsidR="00FF74F3" w:rsidRPr="004B5A74" w:rsidRDefault="00FF74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Длина, </w:t>
            </w:r>
            <w:proofErr w:type="gramStart"/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км</w:t>
            </w:r>
            <w:proofErr w:type="gramEnd"/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vertAlign w:val="subscript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 xml:space="preserve">Д </w:t>
            </w:r>
            <w:r w:rsidRPr="004B5A74">
              <w:rPr>
                <w:rFonts w:ascii="Times New Roman" w:hAnsi="Times New Roman" w:cs="Times New Roman"/>
                <w:b/>
                <w:bCs/>
                <w:color w:val="333333"/>
                <w:vertAlign w:val="subscript"/>
              </w:rPr>
              <w:t>у</w:t>
            </w:r>
          </w:p>
          <w:p w:rsidR="00FF74F3" w:rsidRPr="004B5A74" w:rsidRDefault="00FF74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мм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Материал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Техническое </w:t>
            </w: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состояние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Пож</w:t>
            </w:r>
            <w:proofErr w:type="spellEnd"/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.</w:t>
            </w:r>
          </w:p>
          <w:p w:rsidR="00FF74F3" w:rsidRPr="004B5A74" w:rsidRDefault="00FF74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>Гидр</w:t>
            </w: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ант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Балансо</w:t>
            </w:r>
            <w:proofErr w:type="spellEnd"/>
          </w:p>
          <w:p w:rsidR="00FF74F3" w:rsidRPr="004B5A74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5A74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держатель</w:t>
            </w:r>
          </w:p>
        </w:tc>
      </w:tr>
      <w:tr w:rsidR="00FF74F3" w:rsidTr="00FF74F3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ind w:right="-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Водопроводная сеть, 1979 г. (требуется замена, кап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С.Денискино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металические</w:t>
            </w:r>
            <w:proofErr w:type="spellEnd"/>
          </w:p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4B5A74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 w:rsidP="004B5A74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бесхозяйные, в стадии оформления в собственность</w:t>
            </w:r>
            <w:r w:rsidR="004B5A74">
              <w:rPr>
                <w:rFonts w:ascii="Times New Roman" w:hAnsi="Times New Roman" w:cs="Times New Roman"/>
                <w:color w:val="333333"/>
              </w:rPr>
              <w:t xml:space="preserve"> ООО «Водоканал»</w:t>
            </w:r>
          </w:p>
        </w:tc>
      </w:tr>
      <w:tr w:rsidR="00FF74F3" w:rsidTr="00FF74F3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Водопроводная сеть, 1982г.</w:t>
            </w:r>
          </w:p>
          <w:p w:rsidR="00FF74F3" w:rsidRDefault="00FF74F3">
            <w:pPr>
              <w:snapToGrid w:val="0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 требуется замена, кап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ем.)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Новоселка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3,129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металлические</w:t>
            </w:r>
          </w:p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4B5A74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3" w:rsidRDefault="00FF74F3" w:rsidP="004B5A74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бесхозяйные, в стадии оформления в собственность</w:t>
            </w:r>
            <w:r w:rsidR="004B5A74">
              <w:rPr>
                <w:rFonts w:ascii="Times New Roman" w:hAnsi="Times New Roman" w:cs="Times New Roman"/>
              </w:rPr>
              <w:t xml:space="preserve"> ООО «Водоканал»</w:t>
            </w:r>
          </w:p>
        </w:tc>
      </w:tr>
    </w:tbl>
    <w:p w:rsidR="00FF74F3" w:rsidRDefault="00FF74F3" w:rsidP="00FF74F3">
      <w:pPr>
        <w:tabs>
          <w:tab w:val="left" w:pos="3210"/>
          <w:tab w:val="left" w:pos="3525"/>
          <w:tab w:val="right" w:pos="9637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</w:t>
      </w:r>
      <w:r>
        <w:rPr>
          <w:sz w:val="24"/>
          <w:szCs w:val="24"/>
        </w:rPr>
        <w:t xml:space="preserve"> настоящее время в</w:t>
      </w:r>
      <w:r>
        <w:rPr>
          <w:color w:val="000000"/>
          <w:sz w:val="24"/>
          <w:szCs w:val="24"/>
        </w:rPr>
        <w:t xml:space="preserve"> населенных пунктах д. Новомихайловка, д. Веселовка,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ирюшкино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обеспеченность централизованным водоснабжением отсутствует, на сегодняшний день источником водоснабжения населенного пункта  являются индивидуальные колодцы и скважины в каждом дворе.</w:t>
      </w:r>
      <w:r>
        <w:rPr>
          <w:b/>
          <w:bCs/>
          <w:color w:val="000000"/>
          <w:sz w:val="24"/>
          <w:szCs w:val="24"/>
        </w:rPr>
        <w:t xml:space="preserve">            </w:t>
      </w:r>
    </w:p>
    <w:p w:rsidR="00FF74F3" w:rsidRDefault="00FF74F3" w:rsidP="00FF74F3">
      <w:pPr>
        <w:spacing w:before="120"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Действующая система водоснабжения находится в чрезвычайно плохом состоянии. За весь период эксплуатации, а это более 20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>
        <w:rPr>
          <w:sz w:val="24"/>
          <w:szCs w:val="24"/>
        </w:rPr>
        <w:t>Денискинскому</w:t>
      </w:r>
      <w:proofErr w:type="spellEnd"/>
      <w:r>
        <w:rPr>
          <w:sz w:val="24"/>
          <w:szCs w:val="24"/>
        </w:rPr>
        <w:t xml:space="preserve"> сельскому поселению составляет 70-75%.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FF74F3" w:rsidRDefault="00FF74F3" w:rsidP="00FF74F3">
      <w:pPr>
        <w:spacing w:before="120"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целью должно стать обеспечение населения Денискинского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FF74F3" w:rsidRDefault="00FF74F3" w:rsidP="00FF74F3">
      <w:pPr>
        <w:tabs>
          <w:tab w:val="left" w:pos="0"/>
        </w:tabs>
        <w:spacing w:line="276" w:lineRule="auto"/>
        <w:ind w:right="118"/>
        <w:jc w:val="both"/>
        <w:rPr>
          <w:b/>
          <w:bCs/>
          <w:color w:val="FF0000"/>
          <w:sz w:val="24"/>
          <w:szCs w:val="24"/>
        </w:rPr>
      </w:pPr>
    </w:p>
    <w:p w:rsidR="00FF74F3" w:rsidRDefault="00FF74F3" w:rsidP="00FF74F3">
      <w:pPr>
        <w:shd w:val="clear" w:color="auto" w:fill="FFFFFF"/>
        <w:tabs>
          <w:tab w:val="left" w:pos="0"/>
        </w:tabs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1.3.4.  Анализ текущего состояния  системы водоотведения</w:t>
      </w:r>
    </w:p>
    <w:p w:rsidR="00FF74F3" w:rsidRDefault="00FF74F3" w:rsidP="00FF74F3">
      <w:pPr>
        <w:shd w:val="clear" w:color="auto" w:fill="FFFFFF"/>
        <w:tabs>
          <w:tab w:val="left" w:pos="0"/>
        </w:tabs>
        <w:ind w:firstLine="567"/>
        <w:jc w:val="center"/>
        <w:rPr>
          <w:color w:val="333333"/>
          <w:sz w:val="24"/>
          <w:szCs w:val="24"/>
        </w:rPr>
      </w:pPr>
    </w:p>
    <w:p w:rsidR="00FF74F3" w:rsidRDefault="00FF74F3" w:rsidP="00FF74F3">
      <w:pPr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proofErr w:type="spellStart"/>
      <w:r>
        <w:rPr>
          <w:color w:val="333333"/>
          <w:sz w:val="24"/>
          <w:szCs w:val="24"/>
        </w:rPr>
        <w:t>Деникинском</w:t>
      </w:r>
      <w:proofErr w:type="spellEnd"/>
      <w:r>
        <w:rPr>
          <w:color w:val="333333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FF74F3" w:rsidRDefault="00FF74F3" w:rsidP="00FF74F3">
      <w:pPr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1.3.5.  Анализ текущего состояния  систем газоснабжения</w:t>
      </w:r>
    </w:p>
    <w:p w:rsidR="00FF74F3" w:rsidRDefault="00FF74F3" w:rsidP="00FF74F3">
      <w:pPr>
        <w:jc w:val="center"/>
        <w:rPr>
          <w:b/>
          <w:bCs/>
          <w:color w:val="333333"/>
        </w:rPr>
      </w:pPr>
    </w:p>
    <w:p w:rsidR="00FF74F3" w:rsidRDefault="00FF74F3" w:rsidP="00FF74F3">
      <w:pPr>
        <w:shd w:val="clear" w:color="auto" w:fill="FFFFFF"/>
        <w:tabs>
          <w:tab w:val="left" w:pos="1134"/>
        </w:tabs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Снабжение природным газом потребителей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4"/>
          <w:szCs w:val="24"/>
        </w:rPr>
        <w:t xml:space="preserve">в </w:t>
      </w:r>
      <w:proofErr w:type="spellStart"/>
      <w:r>
        <w:rPr>
          <w:color w:val="333333"/>
          <w:sz w:val="24"/>
          <w:szCs w:val="24"/>
        </w:rPr>
        <w:t>Денискинском</w:t>
      </w:r>
      <w:proofErr w:type="spellEnd"/>
      <w:r>
        <w:rPr>
          <w:color w:val="333333"/>
          <w:sz w:val="24"/>
          <w:szCs w:val="24"/>
        </w:rPr>
        <w:t xml:space="preserve"> сельском поселении осуществляет ООО «Газпром </w:t>
      </w:r>
      <w:proofErr w:type="spellStart"/>
      <w:r>
        <w:rPr>
          <w:color w:val="333333"/>
          <w:sz w:val="24"/>
          <w:szCs w:val="24"/>
        </w:rPr>
        <w:t>межрегионгаз</w:t>
      </w:r>
      <w:proofErr w:type="spellEnd"/>
      <w:r>
        <w:rPr>
          <w:color w:val="333333"/>
          <w:sz w:val="24"/>
          <w:szCs w:val="24"/>
        </w:rPr>
        <w:t xml:space="preserve"> Уфа». Природным газом  пользуется все население сельского поселения. Количество </w:t>
      </w:r>
      <w:proofErr w:type="gramStart"/>
      <w:r>
        <w:rPr>
          <w:color w:val="333333"/>
          <w:sz w:val="24"/>
          <w:szCs w:val="24"/>
        </w:rPr>
        <w:t>индивидуальных домовладений, газифицированных природным газом составляет</w:t>
      </w:r>
      <w:proofErr w:type="gramEnd"/>
      <w:r>
        <w:rPr>
          <w:color w:val="333333"/>
          <w:sz w:val="24"/>
          <w:szCs w:val="24"/>
        </w:rPr>
        <w:t xml:space="preserve">  631, что составляет уровень газификации  95 %;  </w:t>
      </w:r>
    </w:p>
    <w:p w:rsidR="00FF74F3" w:rsidRDefault="00FF74F3" w:rsidP="00FF74F3">
      <w:pPr>
        <w:spacing w:before="120" w:after="120"/>
        <w:ind w:firstLine="85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Источниками </w:t>
      </w:r>
      <w:proofErr w:type="spellStart"/>
      <w:r>
        <w:rPr>
          <w:color w:val="333333"/>
          <w:sz w:val="24"/>
          <w:szCs w:val="24"/>
        </w:rPr>
        <w:t>газопотребления</w:t>
      </w:r>
      <w:proofErr w:type="spellEnd"/>
      <w:r>
        <w:rPr>
          <w:color w:val="333333"/>
          <w:sz w:val="24"/>
          <w:szCs w:val="24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FF74F3" w:rsidRDefault="00FF74F3" w:rsidP="00FF74F3">
      <w:pPr>
        <w:spacing w:before="120" w:after="120"/>
        <w:ind w:firstLine="85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Протяженность существующего подземного газопровода составляет 21,968 км.</w:t>
      </w:r>
    </w:p>
    <w:p w:rsidR="00FF74F3" w:rsidRDefault="00FF74F3" w:rsidP="00FF74F3">
      <w:pPr>
        <w:spacing w:before="120" w:after="12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>
        <w:rPr>
          <w:sz w:val="24"/>
          <w:szCs w:val="24"/>
        </w:rPr>
        <w:t xml:space="preserve"> на эксплуатацию бытовых газовых приборов (газовые плиты, газовые водогрейные колонки, систему отопления).</w:t>
      </w:r>
    </w:p>
    <w:p w:rsidR="00FF74F3" w:rsidRDefault="00FF74F3" w:rsidP="00FF74F3">
      <w:pPr>
        <w:pStyle w:val="20"/>
        <w:spacing w:after="0" w:line="276" w:lineRule="auto"/>
        <w:ind w:lef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системе газоснабжения  сельского поселения, можно выделить следующие основные задачи:</w:t>
      </w:r>
    </w:p>
    <w:p w:rsidR="00FF74F3" w:rsidRDefault="00FF74F3" w:rsidP="00FF74F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FF74F3" w:rsidRDefault="00FF74F3" w:rsidP="00FF74F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надежности газоснабжения потребителей;</w:t>
      </w:r>
    </w:p>
    <w:p w:rsidR="00FF74F3" w:rsidRDefault="00FF74F3" w:rsidP="00FF74F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перекладка газовых сетей и замена оборудования;</w:t>
      </w:r>
    </w:p>
    <w:p w:rsidR="00FF74F3" w:rsidRDefault="00FF74F3" w:rsidP="00FF74F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FF74F3" w:rsidRDefault="00FF74F3" w:rsidP="00FF74F3">
      <w:pPr>
        <w:pStyle w:val="a4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4F3" w:rsidRDefault="00FF74F3" w:rsidP="00FF74F3">
      <w:pPr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FF74F3" w:rsidRDefault="00FF74F3" w:rsidP="00FF74F3">
      <w:pPr>
        <w:ind w:firstLine="227"/>
        <w:jc w:val="both"/>
        <w:rPr>
          <w:sz w:val="24"/>
          <w:szCs w:val="24"/>
        </w:rPr>
      </w:pPr>
    </w:p>
    <w:p w:rsidR="00FF74F3" w:rsidRDefault="00FF74F3" w:rsidP="00FF74F3">
      <w:pPr>
        <w:shd w:val="clear" w:color="auto" w:fill="FFFFFF"/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1.3.6. Анализ текущего состояния сферы сбора твердых </w:t>
      </w:r>
      <w:r w:rsidR="004B5A74">
        <w:rPr>
          <w:b/>
          <w:bCs/>
          <w:sz w:val="24"/>
          <w:szCs w:val="24"/>
        </w:rPr>
        <w:t>коммунальных</w:t>
      </w:r>
      <w:r>
        <w:rPr>
          <w:b/>
          <w:bCs/>
          <w:sz w:val="24"/>
          <w:szCs w:val="24"/>
        </w:rPr>
        <w:t xml:space="preserve"> отходов</w:t>
      </w:r>
    </w:p>
    <w:p w:rsidR="00FF74F3" w:rsidRDefault="00FF74F3" w:rsidP="00FF74F3">
      <w:pPr>
        <w:pStyle w:val="S"/>
        <w:spacing w:line="276" w:lineRule="auto"/>
      </w:pPr>
    </w:p>
    <w:p w:rsidR="00933B24" w:rsidRPr="00933B24" w:rsidRDefault="00933B24" w:rsidP="00933B24">
      <w:pPr>
        <w:pStyle w:val="S"/>
        <w:spacing w:line="276" w:lineRule="auto"/>
        <w:rPr>
          <w:rFonts w:ascii="Times New Roman" w:hAnsi="Times New Roman" w:cs="Times New Roman"/>
        </w:rPr>
      </w:pPr>
      <w:r w:rsidRPr="00933B24">
        <w:rPr>
          <w:rFonts w:ascii="Times New Roman" w:hAnsi="Times New Roman" w:cs="Times New Roman"/>
        </w:rPr>
        <w:t>Сбор, вывоз и утилизация твердых коммун</w:t>
      </w:r>
      <w:r>
        <w:rPr>
          <w:rFonts w:ascii="Times New Roman" w:hAnsi="Times New Roman" w:cs="Times New Roman"/>
        </w:rPr>
        <w:t>альных отходов на территории СП Денискинский сельсовет</w:t>
      </w:r>
      <w:r w:rsidRPr="00933B24">
        <w:rPr>
          <w:rFonts w:ascii="Times New Roman" w:hAnsi="Times New Roman" w:cs="Times New Roman"/>
        </w:rPr>
        <w:t xml:space="preserve"> осуществляется в соответствии с законами Российской</w:t>
      </w:r>
      <w:r>
        <w:rPr>
          <w:rFonts w:ascii="Times New Roman" w:hAnsi="Times New Roman" w:cs="Times New Roman"/>
        </w:rPr>
        <w:t xml:space="preserve"> </w:t>
      </w:r>
      <w:r w:rsidRPr="00933B24">
        <w:rPr>
          <w:rFonts w:ascii="Times New Roman" w:hAnsi="Times New Roman" w:cs="Times New Roman"/>
        </w:rPr>
        <w:t xml:space="preserve">Федерации и </w:t>
      </w:r>
      <w:r>
        <w:rPr>
          <w:rFonts w:ascii="Times New Roman" w:hAnsi="Times New Roman" w:cs="Times New Roman"/>
        </w:rPr>
        <w:t>Республики Башкортостан</w:t>
      </w:r>
      <w:r w:rsidRPr="00933B24">
        <w:rPr>
          <w:rFonts w:ascii="Times New Roman" w:hAnsi="Times New Roman" w:cs="Times New Roman"/>
        </w:rPr>
        <w:t>.</w:t>
      </w:r>
    </w:p>
    <w:p w:rsidR="00933B24" w:rsidRPr="00933B24" w:rsidRDefault="00933B24" w:rsidP="00933B24">
      <w:pPr>
        <w:pStyle w:val="S"/>
        <w:spacing w:line="276" w:lineRule="auto"/>
        <w:rPr>
          <w:rFonts w:ascii="Times New Roman" w:hAnsi="Times New Roman" w:cs="Times New Roman"/>
        </w:rPr>
      </w:pPr>
      <w:r w:rsidRPr="00933B24">
        <w:rPr>
          <w:rFonts w:ascii="Times New Roman" w:hAnsi="Times New Roman" w:cs="Times New Roman"/>
        </w:rPr>
        <w:t>Полномочия по сбору, вывозу и утилизац</w:t>
      </w:r>
      <w:r>
        <w:rPr>
          <w:rFonts w:ascii="Times New Roman" w:hAnsi="Times New Roman" w:cs="Times New Roman"/>
        </w:rPr>
        <w:t xml:space="preserve">ии твердых коммунальных отходов </w:t>
      </w:r>
      <w:r w:rsidRPr="00933B24">
        <w:rPr>
          <w:rFonts w:ascii="Times New Roman" w:hAnsi="Times New Roman" w:cs="Times New Roman"/>
        </w:rPr>
        <w:t>осуществляются региональным оператором. Оператором по сбору твердых коммунальных</w:t>
      </w:r>
      <w:r>
        <w:rPr>
          <w:rFonts w:ascii="Times New Roman" w:hAnsi="Times New Roman" w:cs="Times New Roman"/>
        </w:rPr>
        <w:t xml:space="preserve"> </w:t>
      </w:r>
      <w:r w:rsidRPr="00933B24">
        <w:rPr>
          <w:rFonts w:ascii="Times New Roman" w:hAnsi="Times New Roman" w:cs="Times New Roman"/>
        </w:rPr>
        <w:t xml:space="preserve">отходов является </w:t>
      </w:r>
      <w:r>
        <w:rPr>
          <w:rFonts w:ascii="Times New Roman" w:hAnsi="Times New Roman" w:cs="Times New Roman"/>
        </w:rPr>
        <w:t>ООО «Эко-Сити»</w:t>
      </w:r>
      <w:r w:rsidRPr="00933B24">
        <w:rPr>
          <w:rFonts w:ascii="Times New Roman" w:hAnsi="Times New Roman" w:cs="Times New Roman"/>
        </w:rPr>
        <w:t>. Схема сбора твердых коммунальных отходов - контейнерная,</w:t>
      </w:r>
      <w:r>
        <w:rPr>
          <w:rFonts w:ascii="Times New Roman" w:hAnsi="Times New Roman" w:cs="Times New Roman"/>
        </w:rPr>
        <w:t xml:space="preserve"> </w:t>
      </w:r>
      <w:r w:rsidRPr="00933B24">
        <w:rPr>
          <w:rFonts w:ascii="Times New Roman" w:hAnsi="Times New Roman" w:cs="Times New Roman"/>
        </w:rPr>
        <w:t>по графику.</w:t>
      </w:r>
    </w:p>
    <w:p w:rsidR="00933B24" w:rsidRPr="00933B24" w:rsidRDefault="00933B24" w:rsidP="00933B24">
      <w:pPr>
        <w:pStyle w:val="S"/>
        <w:spacing w:line="276" w:lineRule="auto"/>
        <w:rPr>
          <w:rFonts w:ascii="Times New Roman" w:hAnsi="Times New Roman" w:cs="Times New Roman"/>
        </w:rPr>
      </w:pPr>
      <w:r w:rsidRPr="00933B24">
        <w:rPr>
          <w:rFonts w:ascii="Times New Roman" w:hAnsi="Times New Roman" w:cs="Times New Roman"/>
        </w:rPr>
        <w:t>Объем вывозимых твердых коммунальных отход</w:t>
      </w:r>
      <w:r>
        <w:rPr>
          <w:rFonts w:ascii="Times New Roman" w:hAnsi="Times New Roman" w:cs="Times New Roman"/>
        </w:rPr>
        <w:t xml:space="preserve">ов на территории муниципального </w:t>
      </w:r>
      <w:r w:rsidRPr="00933B24">
        <w:rPr>
          <w:rFonts w:ascii="Times New Roman" w:hAnsi="Times New Roman" w:cs="Times New Roman"/>
        </w:rPr>
        <w:t xml:space="preserve">образования составляет около </w:t>
      </w:r>
      <w:r w:rsidRPr="00933B24">
        <w:rPr>
          <w:rFonts w:ascii="Times New Roman" w:hAnsi="Times New Roman" w:cs="Times New Roman"/>
          <w:color w:val="FF0000"/>
        </w:rPr>
        <w:t xml:space="preserve">3,7 </w:t>
      </w:r>
      <w:r w:rsidRPr="00933B24">
        <w:rPr>
          <w:rFonts w:ascii="Times New Roman" w:hAnsi="Times New Roman" w:cs="Times New Roman"/>
        </w:rPr>
        <w:t>тыс. м. куб. в год.</w:t>
      </w:r>
    </w:p>
    <w:p w:rsidR="00933B24" w:rsidRPr="00933B24" w:rsidRDefault="00933B24" w:rsidP="00933B24">
      <w:pPr>
        <w:pStyle w:val="S"/>
        <w:spacing w:line="276" w:lineRule="auto"/>
        <w:rPr>
          <w:rFonts w:ascii="Times New Roman" w:hAnsi="Times New Roman" w:cs="Times New Roman"/>
        </w:rPr>
      </w:pPr>
      <w:r w:rsidRPr="00933B24">
        <w:rPr>
          <w:rFonts w:ascii="Times New Roman" w:hAnsi="Times New Roman" w:cs="Times New Roman"/>
        </w:rPr>
        <w:t xml:space="preserve">Система сбора твердых коммунальных отходов бестарная. По характеру сбора </w:t>
      </w:r>
      <w:proofErr w:type="gramStart"/>
      <w:r w:rsidRPr="00933B24">
        <w:rPr>
          <w:rFonts w:ascii="Times New Roman" w:hAnsi="Times New Roman" w:cs="Times New Roman"/>
        </w:rPr>
        <w:t>твердых</w:t>
      </w:r>
      <w:proofErr w:type="gramEnd"/>
    </w:p>
    <w:p w:rsidR="00933B24" w:rsidRPr="00933B24" w:rsidRDefault="00933B24" w:rsidP="00933B24">
      <w:pPr>
        <w:pStyle w:val="S"/>
        <w:spacing w:line="276" w:lineRule="auto"/>
        <w:ind w:firstLine="0"/>
        <w:rPr>
          <w:rFonts w:ascii="Times New Roman" w:hAnsi="Times New Roman" w:cs="Times New Roman"/>
        </w:rPr>
      </w:pPr>
      <w:r w:rsidRPr="00933B24">
        <w:rPr>
          <w:rFonts w:ascii="Times New Roman" w:hAnsi="Times New Roman" w:cs="Times New Roman"/>
        </w:rPr>
        <w:t>коммунальных отходов система очистки является унитарной, т.е. все виды отходов собираются в</w:t>
      </w:r>
      <w:r>
        <w:rPr>
          <w:rFonts w:ascii="Times New Roman" w:hAnsi="Times New Roman" w:cs="Times New Roman"/>
        </w:rPr>
        <w:t xml:space="preserve"> </w:t>
      </w:r>
      <w:r w:rsidRPr="00933B24">
        <w:rPr>
          <w:rFonts w:ascii="Times New Roman" w:hAnsi="Times New Roman" w:cs="Times New Roman"/>
        </w:rPr>
        <w:t xml:space="preserve">одну общую тару и соответственно удаляются на </w:t>
      </w:r>
      <w:r>
        <w:rPr>
          <w:rFonts w:ascii="Times New Roman" w:hAnsi="Times New Roman" w:cs="Times New Roman"/>
        </w:rPr>
        <w:t>полигон</w:t>
      </w:r>
      <w:r w:rsidRPr="00933B24">
        <w:rPr>
          <w:rFonts w:ascii="Times New Roman" w:hAnsi="Times New Roman" w:cs="Times New Roman"/>
        </w:rPr>
        <w:t>.</w:t>
      </w:r>
    </w:p>
    <w:p w:rsidR="00933B24" w:rsidRDefault="00933B24" w:rsidP="00933B24">
      <w:pPr>
        <w:pStyle w:val="S"/>
        <w:spacing w:line="276" w:lineRule="auto"/>
        <w:rPr>
          <w:rFonts w:ascii="Times New Roman" w:hAnsi="Times New Roman" w:cs="Times New Roman"/>
        </w:rPr>
      </w:pPr>
      <w:r w:rsidRPr="00933B24">
        <w:rPr>
          <w:rFonts w:ascii="Times New Roman" w:hAnsi="Times New Roman" w:cs="Times New Roman"/>
        </w:rPr>
        <w:t>Раздельный сбор отходов по компонентам в отде</w:t>
      </w:r>
      <w:r>
        <w:rPr>
          <w:rFonts w:ascii="Times New Roman" w:hAnsi="Times New Roman" w:cs="Times New Roman"/>
        </w:rPr>
        <w:t xml:space="preserve">льную тару и вывоз раздельно </w:t>
      </w:r>
      <w:r w:rsidRPr="00933B24">
        <w:rPr>
          <w:rFonts w:ascii="Times New Roman" w:hAnsi="Times New Roman" w:cs="Times New Roman"/>
        </w:rPr>
        <w:t>специализированными видами транспорта на места переработки не внедрен.</w:t>
      </w:r>
    </w:p>
    <w:p w:rsidR="00FF74F3" w:rsidRPr="00933B24" w:rsidRDefault="00FF74F3" w:rsidP="00933B24">
      <w:pPr>
        <w:pStyle w:val="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организовать в поселении раздельный сбор мусора, а также обязать каждое предприятие торговли, общественного питания и иные учреждения и организации установить </w:t>
      </w:r>
      <w:r w:rsidR="00933B24">
        <w:rPr>
          <w:rFonts w:ascii="Times New Roman" w:hAnsi="Times New Roman" w:cs="Times New Roman"/>
        </w:rPr>
        <w:t>контейнеры</w:t>
      </w:r>
      <w:r>
        <w:rPr>
          <w:rFonts w:ascii="Times New Roman" w:hAnsi="Times New Roman" w:cs="Times New Roman"/>
        </w:rPr>
        <w:t xml:space="preserve"> для сбора мусора</w:t>
      </w:r>
      <w:r>
        <w:t>.</w:t>
      </w:r>
    </w:p>
    <w:p w:rsidR="00FF74F3" w:rsidRDefault="00FF74F3" w:rsidP="00FF74F3">
      <w:pPr>
        <w:jc w:val="both"/>
        <w:rPr>
          <w:b/>
          <w:bCs/>
          <w:sz w:val="24"/>
          <w:szCs w:val="24"/>
        </w:rPr>
      </w:pPr>
    </w:p>
    <w:p w:rsidR="00FF74F3" w:rsidRDefault="00FF74F3" w:rsidP="00FF7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Комплексное развитие системы коммунальной инфраструктуры</w:t>
      </w:r>
    </w:p>
    <w:p w:rsidR="00FF74F3" w:rsidRDefault="00FF74F3" w:rsidP="00FF74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F3" w:rsidRDefault="00FF74F3" w:rsidP="00FF74F3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>Основными целями разработки мероприятий  по водоснабжению и водоотведению Программы комплексного развития систем коммунальной инфраструктуры Денискинского се</w:t>
      </w:r>
      <w:r w:rsidR="00933B24">
        <w:rPr>
          <w:sz w:val="24"/>
          <w:szCs w:val="24"/>
        </w:rPr>
        <w:t>льского поселения  на период 2020-20</w:t>
      </w:r>
      <w:r>
        <w:rPr>
          <w:sz w:val="24"/>
          <w:szCs w:val="24"/>
        </w:rPr>
        <w:t>3</w:t>
      </w:r>
      <w:r w:rsidR="00933B2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являются: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Рациональное использование водных ресурсов.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FF74F3" w:rsidRDefault="00FF74F3" w:rsidP="00FF74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 Денискинский сельсовет.</w:t>
      </w:r>
    </w:p>
    <w:p w:rsidR="00FF74F3" w:rsidRDefault="00FF74F3" w:rsidP="00FF74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анализа сложившейся ситуации с водоснабжением СП Денискинский сельсовет необходимо отразить следующие факты, влияющие на развитие системы водоснабжения:</w:t>
      </w:r>
    </w:p>
    <w:p w:rsidR="00FF74F3" w:rsidRDefault="00FF74F3" w:rsidP="00FF74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Необходимо </w:t>
      </w:r>
      <w:r w:rsidR="00933B24">
        <w:rPr>
          <w:sz w:val="24"/>
          <w:szCs w:val="24"/>
        </w:rPr>
        <w:t xml:space="preserve">завершить работу по </w:t>
      </w:r>
      <w:r>
        <w:rPr>
          <w:sz w:val="24"/>
          <w:szCs w:val="24"/>
        </w:rPr>
        <w:t xml:space="preserve"> </w:t>
      </w:r>
      <w:r w:rsidR="00933B24">
        <w:rPr>
          <w:sz w:val="24"/>
          <w:szCs w:val="24"/>
        </w:rPr>
        <w:t xml:space="preserve">оформлению свидетельства о государственной регистрации права на существующие сети и источники водоснабжения </w:t>
      </w:r>
      <w:r>
        <w:rPr>
          <w:sz w:val="24"/>
          <w:szCs w:val="24"/>
        </w:rPr>
        <w:t>существующих сетей водосна</w:t>
      </w:r>
      <w:r w:rsidR="00933B24">
        <w:rPr>
          <w:sz w:val="24"/>
          <w:szCs w:val="24"/>
        </w:rPr>
        <w:t>бжения</w:t>
      </w:r>
      <w:r>
        <w:rPr>
          <w:sz w:val="24"/>
          <w:szCs w:val="24"/>
        </w:rPr>
        <w:t>.</w:t>
      </w:r>
    </w:p>
    <w:p w:rsidR="00FF74F3" w:rsidRDefault="00FF74F3" w:rsidP="00FF74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FF74F3" w:rsidRDefault="00FF74F3" w:rsidP="00FF74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Установка приборов учета подаваемой воды.</w:t>
      </w:r>
    </w:p>
    <w:p w:rsidR="00FF74F3" w:rsidRDefault="00FF74F3" w:rsidP="00FF74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Необходима разведка недр с целью водоносных слоев для разведки новых источников поверхностного водоснабжения в целью их дальнейшего </w:t>
      </w:r>
      <w:proofErr w:type="spellStart"/>
      <w:r>
        <w:rPr>
          <w:sz w:val="24"/>
          <w:szCs w:val="24"/>
        </w:rPr>
        <w:t>каптажирования</w:t>
      </w:r>
      <w:proofErr w:type="spellEnd"/>
      <w:r>
        <w:rPr>
          <w:sz w:val="24"/>
          <w:szCs w:val="24"/>
        </w:rPr>
        <w:t xml:space="preserve"> и использования в хозяйственн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бытовом водоснабжении сельского поселения.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соответствовать требованиям  ГОСТ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51232-98 «Вода питьевая» и СанПиН  2.1.4.1074-01 «Питьевая вода. Гигиенические требования. Контроль качества». </w:t>
      </w:r>
    </w:p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Ксут.max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=1,2 , в  соответствии с   п. 2.2 СНиП 2.04.02-84* «Водоснабжение.  Наружные сети и сооружения».  </w:t>
      </w:r>
    </w:p>
    <w:p w:rsidR="00FF74F3" w:rsidRDefault="00FF74F3" w:rsidP="00FF74F3">
      <w:pPr>
        <w:spacing w:line="276" w:lineRule="auto"/>
        <w:ind w:firstLine="708"/>
        <w:jc w:val="right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Таблица 6.</w:t>
      </w:r>
    </w:p>
    <w:tbl>
      <w:tblPr>
        <w:tblW w:w="992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"/>
        <w:gridCol w:w="2727"/>
        <w:gridCol w:w="1013"/>
        <w:gridCol w:w="1296"/>
        <w:gridCol w:w="1866"/>
        <w:gridCol w:w="1149"/>
        <w:gridCol w:w="1156"/>
      </w:tblGrid>
      <w:tr w:rsidR="00FF74F3" w:rsidTr="00FF74F3">
        <w:trPr>
          <w:cantSplit/>
          <w:trHeight w:val="434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        №</w:t>
            </w:r>
          </w:p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         Наименование</w:t>
            </w:r>
          </w:p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водопотребителей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Население, чел.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Норма водопотребления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-чел.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Количество потребляемой воды на расчетный срок, м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</w:tr>
      <w:tr w:rsidR="00FF74F3" w:rsidTr="00FF74F3">
        <w:trPr>
          <w:cantSplit/>
          <w:trHeight w:val="438"/>
        </w:trPr>
        <w:tc>
          <w:tcPr>
            <w:tcW w:w="12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Сущ.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en-US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eastAsia="en-US"/>
              </w:rPr>
              <w:t>сут.ср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en-US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eastAsia="en-US"/>
              </w:rPr>
              <w:t>/</w:t>
            </w:r>
          </w:p>
        </w:tc>
      </w:tr>
      <w:tr w:rsidR="00FF74F3" w:rsidTr="00FF74F3">
        <w:trPr>
          <w:trHeight w:val="143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7</w:t>
            </w:r>
          </w:p>
        </w:tc>
      </w:tr>
      <w:tr w:rsidR="00FF74F3" w:rsidTr="00FF74F3">
        <w:trPr>
          <w:trHeight w:val="143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С. Денискино</w:t>
            </w:r>
          </w:p>
        </w:tc>
      </w:tr>
      <w:tr w:rsidR="00FF74F3" w:rsidTr="00FF74F3">
        <w:trPr>
          <w:trHeight w:val="1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Жилые дома с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водо-проводом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и местными водонагревателями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117,0</w:t>
            </w:r>
          </w:p>
        </w:tc>
      </w:tr>
      <w:tr w:rsidR="00FF74F3" w:rsidTr="00FF74F3">
        <w:trPr>
          <w:trHeight w:val="1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Расход воды на полив территории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-/-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-/-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18,4</w:t>
            </w:r>
          </w:p>
        </w:tc>
      </w:tr>
      <w:tr w:rsidR="00FF74F3" w:rsidTr="00FF74F3">
        <w:trPr>
          <w:trHeight w:val="4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Местное производство и неучтенные расходы, 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      224,951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29,9412</w:t>
            </w:r>
          </w:p>
        </w:tc>
      </w:tr>
      <w:tr w:rsidR="00FF74F3" w:rsidTr="00FF74F3">
        <w:trPr>
          <w:trHeight w:val="420"/>
        </w:trPr>
        <w:tc>
          <w:tcPr>
            <w:tcW w:w="7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               Итого: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135,1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162,1</w:t>
            </w:r>
          </w:p>
        </w:tc>
      </w:tr>
      <w:tr w:rsidR="00FF74F3" w:rsidTr="00FF74F3">
        <w:trPr>
          <w:trHeight w:val="420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овоселка</w:t>
            </w:r>
            <w:proofErr w:type="spellEnd"/>
          </w:p>
        </w:tc>
      </w:tr>
      <w:tr w:rsidR="00FF74F3" w:rsidTr="00FF74F3">
        <w:trPr>
          <w:trHeight w:val="42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lastRenderedPageBreak/>
              <w:t xml:space="preserve">   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7</w:t>
            </w:r>
          </w:p>
        </w:tc>
      </w:tr>
      <w:tr w:rsidR="00FF74F3" w:rsidTr="00FF74F3">
        <w:trPr>
          <w:trHeight w:val="42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Жилые дома с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водо-проводом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и местными водонагревателями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117</w:t>
            </w:r>
          </w:p>
        </w:tc>
      </w:tr>
      <w:tr w:rsidR="00FF74F3" w:rsidTr="00FF74F3">
        <w:trPr>
          <w:trHeight w:val="42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Расход воды на полив территории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-/-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-/-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15,0</w:t>
            </w:r>
          </w:p>
        </w:tc>
      </w:tr>
      <w:tr w:rsidR="00FF74F3" w:rsidTr="00FF74F3">
        <w:trPr>
          <w:trHeight w:val="42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Местное производство и неучтенные расходы, 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FF74F3" w:rsidTr="00FF74F3">
        <w:trPr>
          <w:trHeight w:val="420"/>
        </w:trPr>
        <w:tc>
          <w:tcPr>
            <w:tcW w:w="7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            Итого;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124,9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F3" w:rsidRDefault="00FF74F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144,3</w:t>
            </w:r>
          </w:p>
        </w:tc>
      </w:tr>
    </w:tbl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Для обеспечения населенных пунктов Денискинского сельского совета </w:t>
      </w: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централизованной системой водоснабжения надлежащего качества необходимо выполнить следующие мероприятия: </w:t>
      </w:r>
    </w:p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в с. Денискино замена водопроводной сети на полиэтиленовый трубопровод диаметром  90-160 мм, протяженностью 1800 м; строительство артезианской скважины с расчетом потребности воды на наружное пожаротушение по водопроводной сети жилого района первой очереди протяженностью 1450 м. </w:t>
      </w:r>
      <w:proofErr w:type="gramEnd"/>
    </w:p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овоселка</w:t>
      </w:r>
      <w:proofErr w:type="spellEnd"/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строительство водопроводной сети из полиэтиленовых трубопроводов диаметром  90-160 мм, протяженностью 1800 м; строительство артезианской скважины с расчетом потребности воды на наружное пожаротушение по водопроводной сети жилого района первой очереди протяженностью 900 м</w:t>
      </w:r>
      <w:r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FF74F3" w:rsidRDefault="00FF74F3" w:rsidP="00FF74F3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Пожаротушение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Расчетные расходы воды на пожаротушение в расчетный срок –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5,0 л/сек в том числе: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жилая застройка - 10,0 л/сек, 2 пожара по 5,0 л/сек;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общественные здания объемом 1-5 тыс.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10 л/сек,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внутреннее пожаротушение 2,5 х 2 струи.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Расчетное количество пожаров - 2. 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тушения пожара – 3 часа.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Противопожарный запас воды составит - 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108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+108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+54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 270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Срок восстановления пожарного запаса не более 72 часов.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2.04.02-84*, в летнее время вода на пожаротушение берется непосредственно из водоемов.</w:t>
      </w:r>
    </w:p>
    <w:p w:rsidR="00FF74F3" w:rsidRDefault="00FF74F3" w:rsidP="00FF74F3">
      <w:pPr>
        <w:tabs>
          <w:tab w:val="left" w:pos="0"/>
        </w:tabs>
        <w:spacing w:line="276" w:lineRule="auto"/>
        <w:ind w:right="118"/>
        <w:jc w:val="both"/>
        <w:rPr>
          <w:b/>
          <w:bCs/>
          <w:sz w:val="24"/>
          <w:szCs w:val="24"/>
        </w:rPr>
      </w:pPr>
    </w:p>
    <w:p w:rsidR="00FF74F3" w:rsidRDefault="00FF74F3" w:rsidP="00FF74F3">
      <w:pPr>
        <w:tabs>
          <w:tab w:val="left" w:pos="0"/>
        </w:tabs>
        <w:spacing w:line="276" w:lineRule="auto"/>
        <w:ind w:right="118"/>
        <w:jc w:val="both"/>
        <w:rPr>
          <w:b/>
          <w:bCs/>
          <w:sz w:val="24"/>
          <w:szCs w:val="24"/>
        </w:rPr>
      </w:pPr>
    </w:p>
    <w:p w:rsidR="00FF74F3" w:rsidRDefault="00FF74F3" w:rsidP="00FF74F3">
      <w:pPr>
        <w:tabs>
          <w:tab w:val="left" w:pos="0"/>
        </w:tabs>
        <w:spacing w:line="276" w:lineRule="auto"/>
        <w:ind w:right="118"/>
        <w:jc w:val="both"/>
        <w:rPr>
          <w:b/>
          <w:bCs/>
          <w:sz w:val="24"/>
          <w:szCs w:val="24"/>
        </w:rPr>
      </w:pPr>
    </w:p>
    <w:p w:rsidR="00FF74F3" w:rsidRDefault="00FF74F3" w:rsidP="00FF74F3">
      <w:pPr>
        <w:tabs>
          <w:tab w:val="left" w:pos="0"/>
        </w:tabs>
        <w:spacing w:line="276" w:lineRule="auto"/>
        <w:ind w:right="118"/>
        <w:jc w:val="both"/>
        <w:rPr>
          <w:b/>
          <w:bCs/>
          <w:sz w:val="24"/>
          <w:szCs w:val="24"/>
        </w:rPr>
      </w:pPr>
    </w:p>
    <w:p w:rsidR="00FF74F3" w:rsidRDefault="00FF74F3" w:rsidP="00FF74F3">
      <w:pPr>
        <w:tabs>
          <w:tab w:val="left" w:pos="0"/>
        </w:tabs>
        <w:spacing w:line="276" w:lineRule="auto"/>
        <w:ind w:right="1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 Денискинский сельсовет МР Федоровский район</w:t>
      </w:r>
    </w:p>
    <w:p w:rsidR="00FF74F3" w:rsidRDefault="00FF74F3" w:rsidP="00FF74F3">
      <w:pPr>
        <w:spacing w:line="276" w:lineRule="auto"/>
        <w:ind w:firstLine="708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Таблица 7.</w:t>
      </w: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FF74F3" w:rsidTr="00FF74F3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мероприятий и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необходимая сумма, тыс. руб.</w:t>
            </w:r>
          </w:p>
        </w:tc>
      </w:tr>
      <w:tr w:rsidR="00FF74F3" w:rsidTr="00FF74F3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Проектирование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работ по</w:t>
            </w:r>
            <w:r>
              <w:rPr>
                <w:sz w:val="24"/>
                <w:szCs w:val="24"/>
                <w:lang w:eastAsia="en-US"/>
              </w:rPr>
              <w:t xml:space="preserve"> инженерн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изыскательным работам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D709D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FF74F3" w:rsidTr="00FF74F3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Проведению работ по</w:t>
            </w:r>
            <w:r>
              <w:rPr>
                <w:sz w:val="24"/>
                <w:szCs w:val="24"/>
                <w:lang w:eastAsia="en-US"/>
              </w:rPr>
              <w:t xml:space="preserve"> инженерн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изыскательным работам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D709D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</w:t>
            </w:r>
          </w:p>
        </w:tc>
      </w:tr>
      <w:tr w:rsidR="00FF74F3" w:rsidTr="00FF74F3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5746C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FF74F3" w:rsidTr="00FF74F3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933B24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3000</w:t>
            </w:r>
          </w:p>
        </w:tc>
      </w:tr>
      <w:tr w:rsidR="00FF74F3" w:rsidTr="00FF74F3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5746C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FF74F3" w:rsidTr="00FF74F3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933B24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FF74F3" w:rsidTr="00FF74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проектов зон санитарной охраны существующих водозаборов с получением экспертного, санитарн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эпидемиологического заключений, оценка запасов каптированных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5746C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F74F3" w:rsidTr="00FF74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5746C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F74F3" w:rsidTr="00FF74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(продление) паспорта на скважину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5746C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F74F3" w:rsidTr="00FF74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полного хим. анализа подземных вод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перечня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определенного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1074-01, включая радиологический и бактериологический 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5746C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FF74F3" w:rsidTr="00FF74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F3" w:rsidRDefault="00FF74F3">
            <w:pPr>
              <w:tabs>
                <w:tab w:val="left" w:pos="0"/>
              </w:tabs>
              <w:spacing w:line="276" w:lineRule="auto"/>
              <w:ind w:right="1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для нужд пожаротушения подъездов с твердым покрытием для возможности забора воды пожарными машина</w:t>
            </w:r>
            <w:r w:rsidR="0005746C">
              <w:rPr>
                <w:sz w:val="24"/>
                <w:szCs w:val="24"/>
                <w:lang w:eastAsia="en-US"/>
              </w:rPr>
              <w:t xml:space="preserve">ми непосредственно из водоемов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F3" w:rsidRPr="00933B24" w:rsidRDefault="000D709D">
            <w:pPr>
              <w:tabs>
                <w:tab w:val="left" w:pos="0"/>
              </w:tabs>
              <w:spacing w:line="276" w:lineRule="auto"/>
              <w:ind w:right="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</w:tr>
    </w:tbl>
    <w:p w:rsidR="00FF74F3" w:rsidRDefault="00FF74F3" w:rsidP="00FF74F3">
      <w:pPr>
        <w:spacing w:line="276" w:lineRule="auto"/>
        <w:jc w:val="center"/>
        <w:rPr>
          <w:sz w:val="24"/>
          <w:szCs w:val="24"/>
        </w:rPr>
      </w:pPr>
    </w:p>
    <w:p w:rsidR="00FF74F3" w:rsidRDefault="00FF74F3" w:rsidP="00FF74F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Ожидаемые результаты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и районного бюджетов до 30% от затрат и средств инвесторов на реализацию мероприятий.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1.Социальные результаты – обеспечение надежности системы водоснабжения, улучшение качества питьевой воды, повышение комфортности проживания.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2.Технологические результаты – снижение потерь воды, снижение количества технологических отказов.</w:t>
      </w:r>
    </w:p>
    <w:p w:rsidR="00FF74F3" w:rsidRDefault="00FF74F3" w:rsidP="00FF74F3">
      <w:pPr>
        <w:tabs>
          <w:tab w:val="left" w:pos="0"/>
        </w:tabs>
        <w:spacing w:line="276" w:lineRule="auto"/>
        <w:ind w:right="118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tabs>
          <w:tab w:val="left" w:pos="0"/>
        </w:tabs>
        <w:spacing w:line="276" w:lineRule="auto"/>
        <w:ind w:right="118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Электроснабжение.</w:t>
      </w:r>
    </w:p>
    <w:p w:rsidR="00FF74F3" w:rsidRDefault="00FF74F3" w:rsidP="00FF74F3">
      <w:pPr>
        <w:pStyle w:val="a4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сфере электроснабжения территорию поселения обслуживает Федоровский РЭС ПО БЭС ООО «Башкирэнерго. </w:t>
      </w:r>
    </w:p>
    <w:p w:rsidR="00FF74F3" w:rsidRDefault="00FF74F3" w:rsidP="00FF74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организации.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Расчетные нагрузки жилых домов в сетях 0,38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рх. № Л56-97.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Молниезащита</w:t>
      </w:r>
      <w:proofErr w:type="spellEnd"/>
      <w:r>
        <w:rPr>
          <w:sz w:val="24"/>
          <w:szCs w:val="24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Здания и сооружения, расположенные в жилом районе, должны иметь устройства </w:t>
      </w:r>
      <w:proofErr w:type="spellStart"/>
      <w:r>
        <w:rPr>
          <w:sz w:val="24"/>
          <w:szCs w:val="24"/>
        </w:rPr>
        <w:t>молниезащиты</w:t>
      </w:r>
      <w:proofErr w:type="spellEnd"/>
      <w:r>
        <w:rPr>
          <w:sz w:val="24"/>
          <w:szCs w:val="24"/>
        </w:rPr>
        <w:t xml:space="preserve">, соответствующие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категории.</w:t>
      </w:r>
    </w:p>
    <w:p w:rsidR="00FF74F3" w:rsidRDefault="00FF74F3" w:rsidP="00FF74F3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>
        <w:rPr>
          <w:sz w:val="24"/>
          <w:szCs w:val="24"/>
        </w:rPr>
        <w:t>молниезащиты</w:t>
      </w:r>
      <w:proofErr w:type="spellEnd"/>
      <w:r>
        <w:rPr>
          <w:sz w:val="24"/>
          <w:szCs w:val="24"/>
        </w:rPr>
        <w:t xml:space="preserve"> зданий и сооружений».</w:t>
      </w:r>
    </w:p>
    <w:p w:rsidR="00FF74F3" w:rsidRDefault="00FF74F3" w:rsidP="00FF74F3">
      <w:pPr>
        <w:tabs>
          <w:tab w:val="left" w:pos="300"/>
          <w:tab w:val="left" w:pos="10300"/>
        </w:tabs>
        <w:autoSpaceDE w:val="0"/>
        <w:autoSpaceDN w:val="0"/>
        <w:adjustRightInd w:val="0"/>
        <w:spacing w:line="276" w:lineRule="auto"/>
        <w:ind w:right="166" w:firstLine="400"/>
        <w:rPr>
          <w:sz w:val="24"/>
          <w:szCs w:val="24"/>
        </w:rPr>
      </w:pPr>
    </w:p>
    <w:p w:rsidR="00FF74F3" w:rsidRDefault="00FF74F3" w:rsidP="00FF74F3">
      <w:pPr>
        <w:tabs>
          <w:tab w:val="left" w:pos="0"/>
          <w:tab w:val="left" w:pos="10348"/>
        </w:tabs>
        <w:spacing w:before="120" w:line="276" w:lineRule="auto"/>
        <w:ind w:right="261" w:firstLine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Газоснабжение </w:t>
      </w:r>
    </w:p>
    <w:p w:rsidR="00FF74F3" w:rsidRDefault="00FF74F3" w:rsidP="00FF74F3">
      <w:pPr>
        <w:tabs>
          <w:tab w:val="left" w:pos="0"/>
          <w:tab w:val="left" w:pos="10348"/>
        </w:tabs>
        <w:spacing w:before="120"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FF74F3" w:rsidRDefault="00FF74F3" w:rsidP="00FF74F3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потребителями газа являются:</w:t>
      </w:r>
    </w:p>
    <w:p w:rsidR="00FF74F3" w:rsidRDefault="00FF74F3" w:rsidP="00FF74F3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&lt; 0,3 МПа</w:t>
      </w:r>
    </w:p>
    <w:p w:rsidR="00FF74F3" w:rsidRDefault="00FF74F3" w:rsidP="00FF74F3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&lt; 0,003 МПа. Проектом предусматривается стопроцентное обеспечение населения природн</w:t>
      </w:r>
      <w:r w:rsidR="0005746C">
        <w:rPr>
          <w:sz w:val="24"/>
          <w:szCs w:val="24"/>
        </w:rPr>
        <w:t xml:space="preserve">ым </w:t>
      </w:r>
      <w:proofErr w:type="spellStart"/>
      <w:r w:rsidR="0005746C">
        <w:rPr>
          <w:sz w:val="24"/>
          <w:szCs w:val="24"/>
        </w:rPr>
        <w:t>газом</w:t>
      </w:r>
      <w:proofErr w:type="gramStart"/>
      <w:r w:rsidR="0005746C">
        <w:rPr>
          <w:sz w:val="24"/>
          <w:szCs w:val="24"/>
        </w:rPr>
        <w:t>.К</w:t>
      </w:r>
      <w:proofErr w:type="spellEnd"/>
      <w:proofErr w:type="gramEnd"/>
    </w:p>
    <w:p w:rsidR="00FF74F3" w:rsidRDefault="00FF74F3" w:rsidP="00FF74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</w:t>
      </w:r>
      <w:r w:rsidR="0005746C">
        <w:rPr>
          <w:b/>
          <w:bCs/>
          <w:sz w:val="24"/>
          <w:szCs w:val="24"/>
        </w:rPr>
        <w:t>тема сбора и утилизации ТК</w:t>
      </w:r>
      <w:r>
        <w:rPr>
          <w:b/>
          <w:bCs/>
          <w:sz w:val="24"/>
          <w:szCs w:val="24"/>
        </w:rPr>
        <w:t>О</w:t>
      </w:r>
    </w:p>
    <w:p w:rsidR="00FF74F3" w:rsidRDefault="00FF74F3" w:rsidP="00FF74F3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</w:t>
      </w:r>
      <w:r w:rsidR="0005746C">
        <w:rPr>
          <w:sz w:val="24"/>
          <w:szCs w:val="24"/>
        </w:rPr>
        <w:t>низаций), и твердых коммунальных отходов (ТК</w:t>
      </w:r>
      <w:r>
        <w:rPr>
          <w:sz w:val="24"/>
          <w:szCs w:val="24"/>
        </w:rPr>
        <w:t xml:space="preserve">О) от населения. </w:t>
      </w:r>
    </w:p>
    <w:p w:rsidR="00FF74F3" w:rsidRDefault="00FF74F3" w:rsidP="00FF74F3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FF74F3" w:rsidRDefault="00FF74F3" w:rsidP="00FF74F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FF74F3" w:rsidRDefault="00FF74F3" w:rsidP="00FF74F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организация сбора и удаление вторичного сырья; </w:t>
      </w:r>
    </w:p>
    <w:p w:rsidR="00FF74F3" w:rsidRDefault="00FF74F3" w:rsidP="00FF74F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сбор, удаление и обезвреживание специфических отходов; </w:t>
      </w:r>
    </w:p>
    <w:p w:rsidR="00FF74F3" w:rsidRDefault="00FF74F3" w:rsidP="00FF74F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FF74F3" w:rsidRDefault="00FF74F3" w:rsidP="00FF74F3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FF74F3" w:rsidRDefault="00FF74F3" w:rsidP="0005746C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FF74F3" w:rsidRDefault="00FF74F3" w:rsidP="0005746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организация планово-регулярной системы очи</w:t>
      </w:r>
      <w:r w:rsidR="0005746C">
        <w:rPr>
          <w:sz w:val="24"/>
          <w:szCs w:val="24"/>
        </w:rPr>
        <w:t>стки поселения, своевременного сбора и вывоза ТК</w:t>
      </w:r>
      <w:r>
        <w:rPr>
          <w:sz w:val="24"/>
          <w:szCs w:val="24"/>
        </w:rPr>
        <w:t xml:space="preserve">О на полигон; </w:t>
      </w:r>
    </w:p>
    <w:p w:rsidR="00FF74F3" w:rsidRDefault="00FF74F3" w:rsidP="0005746C">
      <w:pPr>
        <w:spacing w:line="276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селективный сбор и сортировка отходов п</w:t>
      </w:r>
      <w:r w:rsidR="0005746C">
        <w:rPr>
          <w:sz w:val="24"/>
          <w:szCs w:val="24"/>
        </w:rPr>
        <w:t xml:space="preserve">еред их обезвреживанием с целью извлечения </w:t>
      </w:r>
      <w:r>
        <w:rPr>
          <w:sz w:val="24"/>
          <w:szCs w:val="24"/>
        </w:rPr>
        <w:t>полезных и возможных к повторному использованию компонентов.</w:t>
      </w:r>
    </w:p>
    <w:p w:rsidR="00FF74F3" w:rsidRDefault="00FF74F3" w:rsidP="0005746C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Строительные отходы будут вывозиться по мере образования с площадки строительства на </w:t>
      </w:r>
      <w:r w:rsidR="0005746C">
        <w:rPr>
          <w:sz w:val="24"/>
          <w:szCs w:val="24"/>
        </w:rPr>
        <w:t>полигон сбора ТКО</w:t>
      </w:r>
      <w:r>
        <w:rPr>
          <w:sz w:val="24"/>
          <w:szCs w:val="24"/>
        </w:rPr>
        <w:t xml:space="preserve">. </w:t>
      </w:r>
    </w:p>
    <w:p w:rsidR="00FF74F3" w:rsidRDefault="00FF74F3" w:rsidP="0005746C">
      <w:pPr>
        <w:spacing w:line="276" w:lineRule="auto"/>
        <w:ind w:firstLine="680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Нормы накопления отходов и размеры участка складирования принимаются  в соответствии  с  СНиП 2.07.01-89 «Градостроительство. Планировка и застройка </w:t>
      </w:r>
      <w:r>
        <w:rPr>
          <w:color w:val="333333"/>
          <w:sz w:val="24"/>
          <w:szCs w:val="24"/>
        </w:rPr>
        <w:t xml:space="preserve">городских и сельских поселений». </w:t>
      </w:r>
    </w:p>
    <w:p w:rsidR="00FF74F3" w:rsidRDefault="00FF74F3" w:rsidP="00FF74F3">
      <w:pPr>
        <w:spacing w:line="276" w:lineRule="auto"/>
        <w:ind w:firstLine="68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proofErr w:type="spellStart"/>
      <w:r>
        <w:rPr>
          <w:color w:val="333333"/>
          <w:sz w:val="24"/>
          <w:szCs w:val="24"/>
        </w:rPr>
        <w:t>Денискинскому</w:t>
      </w:r>
      <w:proofErr w:type="spellEnd"/>
      <w:r>
        <w:rPr>
          <w:color w:val="333333"/>
          <w:sz w:val="24"/>
          <w:szCs w:val="24"/>
        </w:rPr>
        <w:t xml:space="preserve"> сельскому совету около  480 тонн в год или 1700 </w:t>
      </w:r>
      <w:proofErr w:type="spellStart"/>
      <w:r>
        <w:rPr>
          <w:color w:val="333333"/>
          <w:sz w:val="24"/>
          <w:szCs w:val="24"/>
        </w:rPr>
        <w:t>куб.м</w:t>
      </w:r>
      <w:proofErr w:type="spellEnd"/>
      <w:r>
        <w:rPr>
          <w:color w:val="333333"/>
          <w:sz w:val="24"/>
          <w:szCs w:val="24"/>
        </w:rPr>
        <w:t>./в го</w:t>
      </w:r>
      <w:proofErr w:type="gramStart"/>
      <w:r>
        <w:rPr>
          <w:color w:val="333333"/>
          <w:sz w:val="24"/>
          <w:szCs w:val="24"/>
        </w:rPr>
        <w:t>д–</w:t>
      </w:r>
      <w:proofErr w:type="gramEnd"/>
      <w:r>
        <w:rPr>
          <w:color w:val="333333"/>
          <w:sz w:val="24"/>
          <w:szCs w:val="24"/>
        </w:rPr>
        <w:t xml:space="preserve">  при норме накопления бытовых отходов на 1 человека в год 300 кг или 1,1 </w:t>
      </w:r>
      <w:proofErr w:type="spellStart"/>
      <w:r>
        <w:rPr>
          <w:color w:val="333333"/>
          <w:sz w:val="24"/>
          <w:szCs w:val="24"/>
        </w:rPr>
        <w:t>куб.м</w:t>
      </w:r>
      <w:proofErr w:type="spellEnd"/>
      <w:r>
        <w:rPr>
          <w:color w:val="333333"/>
          <w:sz w:val="24"/>
          <w:szCs w:val="24"/>
        </w:rPr>
        <w:t>.</w:t>
      </w:r>
    </w:p>
    <w:p w:rsidR="00FF74F3" w:rsidRDefault="00FF74F3" w:rsidP="00FF74F3">
      <w:pPr>
        <w:spacing w:line="276" w:lineRule="auto"/>
        <w:ind w:firstLine="68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с. Веселовка– 153,3 т./год</w:t>
      </w:r>
      <w:proofErr w:type="gramStart"/>
      <w:r>
        <w:rPr>
          <w:color w:val="333333"/>
          <w:sz w:val="24"/>
          <w:szCs w:val="24"/>
        </w:rPr>
        <w:t>.</w:t>
      </w:r>
      <w:proofErr w:type="gramEnd"/>
      <w:r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и</w:t>
      </w:r>
      <w:proofErr w:type="gramEnd"/>
      <w:r>
        <w:rPr>
          <w:color w:val="333333"/>
          <w:sz w:val="24"/>
          <w:szCs w:val="24"/>
        </w:rPr>
        <w:t xml:space="preserve">ли 562 </w:t>
      </w:r>
      <w:proofErr w:type="spellStart"/>
      <w:r>
        <w:rPr>
          <w:color w:val="333333"/>
          <w:sz w:val="24"/>
          <w:szCs w:val="24"/>
        </w:rPr>
        <w:t>куб.м</w:t>
      </w:r>
      <w:proofErr w:type="spellEnd"/>
      <w:r>
        <w:rPr>
          <w:color w:val="333333"/>
          <w:sz w:val="24"/>
          <w:szCs w:val="24"/>
        </w:rPr>
        <w:t>./в год</w:t>
      </w:r>
    </w:p>
    <w:p w:rsidR="00FF74F3" w:rsidRDefault="00FF74F3" w:rsidP="00FF74F3">
      <w:pPr>
        <w:spacing w:line="276" w:lineRule="auto"/>
        <w:ind w:firstLine="680"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с</w:t>
      </w:r>
      <w:proofErr w:type="gramStart"/>
      <w:r>
        <w:rPr>
          <w:color w:val="333333"/>
          <w:sz w:val="24"/>
          <w:szCs w:val="24"/>
        </w:rPr>
        <w:t>.Д</w:t>
      </w:r>
      <w:proofErr w:type="gramEnd"/>
      <w:r>
        <w:rPr>
          <w:color w:val="333333"/>
          <w:sz w:val="24"/>
          <w:szCs w:val="24"/>
        </w:rPr>
        <w:t>енискино</w:t>
      </w:r>
      <w:proofErr w:type="spellEnd"/>
      <w:r>
        <w:rPr>
          <w:color w:val="333333"/>
          <w:sz w:val="24"/>
          <w:szCs w:val="24"/>
        </w:rPr>
        <w:t xml:space="preserve"> –125,4 т./год. или 460 </w:t>
      </w:r>
      <w:proofErr w:type="spellStart"/>
      <w:r>
        <w:rPr>
          <w:color w:val="333333"/>
          <w:sz w:val="24"/>
          <w:szCs w:val="24"/>
        </w:rPr>
        <w:t>куб.м</w:t>
      </w:r>
      <w:proofErr w:type="spellEnd"/>
      <w:r>
        <w:rPr>
          <w:color w:val="333333"/>
          <w:sz w:val="24"/>
          <w:szCs w:val="24"/>
        </w:rPr>
        <w:t>./в год</w:t>
      </w:r>
    </w:p>
    <w:p w:rsidR="00FF74F3" w:rsidRDefault="00FF74F3" w:rsidP="00FF74F3">
      <w:pPr>
        <w:spacing w:line="276" w:lineRule="auto"/>
        <w:ind w:firstLine="680"/>
        <w:jc w:val="both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с</w:t>
      </w:r>
      <w:proofErr w:type="gramStart"/>
      <w:r>
        <w:rPr>
          <w:color w:val="333333"/>
          <w:sz w:val="24"/>
          <w:szCs w:val="24"/>
        </w:rPr>
        <w:t>.К</w:t>
      </w:r>
      <w:proofErr w:type="gramEnd"/>
      <w:r>
        <w:rPr>
          <w:color w:val="333333"/>
          <w:sz w:val="24"/>
          <w:szCs w:val="24"/>
        </w:rPr>
        <w:t>ирюшкино</w:t>
      </w:r>
      <w:proofErr w:type="spellEnd"/>
      <w:r>
        <w:rPr>
          <w:color w:val="333333"/>
          <w:sz w:val="24"/>
          <w:szCs w:val="24"/>
        </w:rPr>
        <w:t xml:space="preserve">.  </w:t>
      </w:r>
      <w:proofErr w:type="spellStart"/>
      <w:r>
        <w:rPr>
          <w:color w:val="333333"/>
          <w:sz w:val="24"/>
          <w:szCs w:val="24"/>
        </w:rPr>
        <w:t>Акберда</w:t>
      </w:r>
      <w:proofErr w:type="spellEnd"/>
      <w:r>
        <w:rPr>
          <w:color w:val="333333"/>
          <w:sz w:val="24"/>
          <w:szCs w:val="24"/>
        </w:rPr>
        <w:t>– 42,9 т./год</w:t>
      </w:r>
      <w:proofErr w:type="gramStart"/>
      <w:r>
        <w:rPr>
          <w:color w:val="333333"/>
          <w:sz w:val="24"/>
          <w:szCs w:val="24"/>
        </w:rPr>
        <w:t>.</w:t>
      </w:r>
      <w:proofErr w:type="gramEnd"/>
      <w:r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и</w:t>
      </w:r>
      <w:proofErr w:type="gramEnd"/>
      <w:r>
        <w:rPr>
          <w:color w:val="333333"/>
          <w:sz w:val="24"/>
          <w:szCs w:val="24"/>
        </w:rPr>
        <w:t xml:space="preserve">ли 157 </w:t>
      </w:r>
      <w:proofErr w:type="spellStart"/>
      <w:r>
        <w:rPr>
          <w:color w:val="333333"/>
          <w:sz w:val="24"/>
          <w:szCs w:val="24"/>
        </w:rPr>
        <w:t>куб.м</w:t>
      </w:r>
      <w:proofErr w:type="spellEnd"/>
      <w:r>
        <w:rPr>
          <w:color w:val="333333"/>
          <w:sz w:val="24"/>
          <w:szCs w:val="24"/>
        </w:rPr>
        <w:t>./в год</w:t>
      </w:r>
    </w:p>
    <w:p w:rsidR="00FF74F3" w:rsidRDefault="00FF74F3" w:rsidP="00FF74F3">
      <w:pPr>
        <w:spacing w:line="276" w:lineRule="auto"/>
        <w:ind w:firstLine="68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</w:t>
      </w:r>
      <w:proofErr w:type="gramStart"/>
      <w:r>
        <w:rPr>
          <w:color w:val="333333"/>
          <w:sz w:val="24"/>
          <w:szCs w:val="24"/>
        </w:rPr>
        <w:t xml:space="preserve"> .</w:t>
      </w:r>
      <w:proofErr w:type="gramEnd"/>
      <w:r>
        <w:rPr>
          <w:color w:val="333333"/>
          <w:sz w:val="24"/>
          <w:szCs w:val="24"/>
        </w:rPr>
        <w:t xml:space="preserve"> Новоселка– 75,6 т./год. или 277 </w:t>
      </w:r>
      <w:proofErr w:type="spellStart"/>
      <w:r>
        <w:rPr>
          <w:color w:val="333333"/>
          <w:sz w:val="24"/>
          <w:szCs w:val="24"/>
        </w:rPr>
        <w:t>куб.м</w:t>
      </w:r>
      <w:proofErr w:type="spellEnd"/>
      <w:r>
        <w:rPr>
          <w:color w:val="333333"/>
          <w:sz w:val="24"/>
          <w:szCs w:val="24"/>
        </w:rPr>
        <w:t>./в год</w:t>
      </w:r>
    </w:p>
    <w:p w:rsidR="00FF74F3" w:rsidRDefault="00FF74F3" w:rsidP="00FF74F3">
      <w:pPr>
        <w:spacing w:line="276" w:lineRule="auto"/>
        <w:ind w:firstLine="68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д. Новомихайловка– 74,7 т./год</w:t>
      </w:r>
      <w:proofErr w:type="gramStart"/>
      <w:r>
        <w:rPr>
          <w:color w:val="333333"/>
          <w:sz w:val="24"/>
          <w:szCs w:val="24"/>
        </w:rPr>
        <w:t>.</w:t>
      </w:r>
      <w:proofErr w:type="gramEnd"/>
      <w:r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и</w:t>
      </w:r>
      <w:proofErr w:type="gramEnd"/>
      <w:r>
        <w:rPr>
          <w:color w:val="333333"/>
          <w:sz w:val="24"/>
          <w:szCs w:val="24"/>
        </w:rPr>
        <w:t xml:space="preserve">ли 274 </w:t>
      </w:r>
      <w:proofErr w:type="spellStart"/>
      <w:r>
        <w:rPr>
          <w:color w:val="333333"/>
          <w:sz w:val="24"/>
          <w:szCs w:val="24"/>
        </w:rPr>
        <w:t>куб.м</w:t>
      </w:r>
      <w:proofErr w:type="spellEnd"/>
      <w:r>
        <w:rPr>
          <w:color w:val="333333"/>
          <w:sz w:val="24"/>
          <w:szCs w:val="24"/>
        </w:rPr>
        <w:t>./в год</w:t>
      </w:r>
    </w:p>
    <w:p w:rsidR="00FF74F3" w:rsidRDefault="00FF74F3" w:rsidP="00FF74F3">
      <w:pPr>
        <w:pStyle w:val="22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05746C">
        <w:rPr>
          <w:rFonts w:ascii="Times New Roman" w:hAnsi="Times New Roman" w:cs="Times New Roman"/>
          <w:sz w:val="24"/>
          <w:szCs w:val="24"/>
        </w:rPr>
        <w:t>Предприятиям необходимо</w:t>
      </w:r>
      <w:r>
        <w:rPr>
          <w:sz w:val="24"/>
          <w:szCs w:val="24"/>
        </w:rPr>
        <w:t>:</w:t>
      </w:r>
    </w:p>
    <w:p w:rsidR="00FF74F3" w:rsidRDefault="0005746C" w:rsidP="000574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74F3">
        <w:rPr>
          <w:sz w:val="24"/>
          <w:szCs w:val="24"/>
        </w:rPr>
        <w:t>выполнить проекты нормативов образования и лимитов размещения отходов;</w:t>
      </w:r>
    </w:p>
    <w:p w:rsidR="00FF74F3" w:rsidRDefault="0005746C" w:rsidP="000574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74F3">
        <w:rPr>
          <w:sz w:val="24"/>
          <w:szCs w:val="24"/>
        </w:rPr>
        <w:t>хранить отходы в специально отведенных местах в герметичных контейнерах;</w:t>
      </w:r>
    </w:p>
    <w:p w:rsidR="00FF74F3" w:rsidRPr="0005746C" w:rsidRDefault="0005746C" w:rsidP="000574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746C">
        <w:rPr>
          <w:sz w:val="24"/>
          <w:szCs w:val="24"/>
        </w:rPr>
        <w:t xml:space="preserve">заключить договоры на вывоз отходов производства. </w:t>
      </w:r>
      <w:r w:rsidR="00FF74F3" w:rsidRPr="0005746C">
        <w:rPr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FF74F3" w:rsidRDefault="00FF74F3" w:rsidP="00FF74F3">
      <w:pPr>
        <w:jc w:val="center"/>
        <w:rPr>
          <w:b/>
          <w:bCs/>
        </w:rPr>
      </w:pPr>
    </w:p>
    <w:p w:rsidR="00FF74F3" w:rsidRDefault="00FF74F3" w:rsidP="00FF74F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proofErr w:type="gramStart"/>
      <w:r>
        <w:rPr>
          <w:b/>
          <w:bCs/>
          <w:sz w:val="24"/>
          <w:szCs w:val="24"/>
        </w:rPr>
        <w:t>.  Целевые</w:t>
      </w:r>
      <w:proofErr w:type="gramEnd"/>
      <w:r>
        <w:rPr>
          <w:b/>
          <w:bCs/>
          <w:sz w:val="24"/>
          <w:szCs w:val="24"/>
        </w:rPr>
        <w:t xml:space="preserve"> показатели развития коммунальной инфраструктуры</w:t>
      </w:r>
    </w:p>
    <w:p w:rsidR="00FF74F3" w:rsidRDefault="00FF74F3" w:rsidP="00FF74F3">
      <w:pPr>
        <w:spacing w:line="276" w:lineRule="auto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spacing w:line="276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6.1.  Система водоснабжения</w:t>
      </w:r>
    </w:p>
    <w:p w:rsidR="00FF74F3" w:rsidRDefault="00FF74F3" w:rsidP="00FF74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целевыми индикаторами </w:t>
      </w:r>
      <w:proofErr w:type="gramStart"/>
      <w:r>
        <w:rPr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>
        <w:rPr>
          <w:sz w:val="24"/>
          <w:szCs w:val="24"/>
        </w:rPr>
        <w:t xml:space="preserve"> являются:</w:t>
      </w:r>
    </w:p>
    <w:p w:rsidR="00FF74F3" w:rsidRDefault="00FF74F3" w:rsidP="00FF74F3">
      <w:pPr>
        <w:tabs>
          <w:tab w:val="num" w:pos="141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Реконструкция ветхих водопроводных сетей и сооружений;</w:t>
      </w:r>
    </w:p>
    <w:p w:rsidR="00FF74F3" w:rsidRDefault="00FF74F3" w:rsidP="00FF74F3">
      <w:pPr>
        <w:tabs>
          <w:tab w:val="num" w:pos="141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Обеспечение централизованной системой водоснабжения существующих районов жилой застройки;</w:t>
      </w:r>
    </w:p>
    <w:p w:rsidR="00FF74F3" w:rsidRDefault="00FF74F3" w:rsidP="00FF74F3">
      <w:pPr>
        <w:tabs>
          <w:tab w:val="num" w:pos="141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Обеспечение централизованной системой водоснабжения районов новой жилой застройки поселения.</w:t>
      </w:r>
    </w:p>
    <w:p w:rsidR="00FF74F3" w:rsidRDefault="00FF74F3" w:rsidP="00FF74F3">
      <w:pPr>
        <w:tabs>
          <w:tab w:val="num" w:pos="1418"/>
          <w:tab w:val="num" w:pos="1980"/>
          <w:tab w:val="num" w:pos="30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Устройство для нужд пожаротушения подъездов с твердым покрытием для возможности забора воды пожарными машинами непосредственно из водоемов и установка гидрантов для целей пожаротушения;</w:t>
      </w:r>
    </w:p>
    <w:p w:rsidR="00FF74F3" w:rsidRDefault="00FF74F3" w:rsidP="00FF74F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 Система газоснабжения</w:t>
      </w:r>
    </w:p>
    <w:p w:rsidR="00FF74F3" w:rsidRDefault="00FF74F3" w:rsidP="00FF74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целевыми индикаторами </w:t>
      </w:r>
      <w:proofErr w:type="gramStart"/>
      <w:r>
        <w:rPr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>
        <w:rPr>
          <w:sz w:val="24"/>
          <w:szCs w:val="24"/>
        </w:rPr>
        <w:t xml:space="preserve"> являются:</w:t>
      </w:r>
    </w:p>
    <w:p w:rsidR="00FF74F3" w:rsidRDefault="00FF74F3" w:rsidP="00FF74F3">
      <w:pPr>
        <w:tabs>
          <w:tab w:val="num" w:pos="1980"/>
          <w:tab w:val="num" w:pos="306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Прокладка сетей низкого давления потребителям по территории новой застройки сельского поселения Денискинский сельсовет.</w:t>
      </w:r>
    </w:p>
    <w:p w:rsidR="00FF74F3" w:rsidRDefault="00FF74F3" w:rsidP="00FF74F3">
      <w:pPr>
        <w:tabs>
          <w:tab w:val="num" w:pos="1980"/>
          <w:tab w:val="num" w:pos="306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Мониторинг и реконструкция существующих газопроводов на территории поселения </w:t>
      </w:r>
    </w:p>
    <w:p w:rsidR="00FF74F3" w:rsidRDefault="00FF74F3" w:rsidP="00FF74F3">
      <w:pPr>
        <w:tabs>
          <w:tab w:val="num" w:pos="1980"/>
          <w:tab w:val="num" w:pos="3060"/>
        </w:tabs>
        <w:spacing w:before="120" w:after="120"/>
        <w:jc w:val="both"/>
        <w:rPr>
          <w:sz w:val="24"/>
          <w:szCs w:val="24"/>
        </w:rPr>
      </w:pPr>
    </w:p>
    <w:p w:rsidR="00FF74F3" w:rsidRDefault="00FF74F3" w:rsidP="00FF74F3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6.3.  Система сбора и вывоза твердых </w:t>
      </w:r>
      <w:r w:rsidR="00F42958">
        <w:rPr>
          <w:b/>
          <w:bCs/>
          <w:sz w:val="24"/>
          <w:szCs w:val="24"/>
        </w:rPr>
        <w:t xml:space="preserve">коммунальных </w:t>
      </w:r>
      <w:r>
        <w:rPr>
          <w:b/>
          <w:bCs/>
          <w:sz w:val="24"/>
          <w:szCs w:val="24"/>
        </w:rPr>
        <w:t>отходов</w:t>
      </w:r>
    </w:p>
    <w:p w:rsidR="00FF74F3" w:rsidRDefault="00FF74F3" w:rsidP="00FF74F3">
      <w:pPr>
        <w:ind w:firstLine="60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Основными целевыми индикаторами </w:t>
      </w:r>
      <w:proofErr w:type="gramStart"/>
      <w:r>
        <w:rPr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>
        <w:rPr>
          <w:sz w:val="24"/>
          <w:szCs w:val="24"/>
        </w:rPr>
        <w:t xml:space="preserve"> и вывоза твердых </w:t>
      </w:r>
      <w:r w:rsidR="00F42958">
        <w:rPr>
          <w:sz w:val="24"/>
          <w:szCs w:val="24"/>
        </w:rPr>
        <w:t>коммунальных</w:t>
      </w:r>
      <w:r>
        <w:rPr>
          <w:sz w:val="24"/>
          <w:szCs w:val="24"/>
        </w:rPr>
        <w:t xml:space="preserve"> отходов потребителей поселения</w:t>
      </w:r>
      <w:r>
        <w:rPr>
          <w:spacing w:val="-2"/>
          <w:sz w:val="24"/>
          <w:szCs w:val="24"/>
        </w:rPr>
        <w:t>, являются:</w:t>
      </w:r>
    </w:p>
    <w:p w:rsidR="00FF74F3" w:rsidRDefault="00FF74F3" w:rsidP="00FF74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Рекультивация территории, на которой ранее располагалась несанкционированная свалки сельского поселения;</w:t>
      </w:r>
    </w:p>
    <w:p w:rsidR="00FF74F3" w:rsidRDefault="00FF74F3" w:rsidP="00FF74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в поселении раздельного сбора мусора (перспектива).</w:t>
      </w:r>
    </w:p>
    <w:p w:rsidR="00FF74F3" w:rsidRDefault="00FF74F3" w:rsidP="00FF74F3">
      <w:pPr>
        <w:ind w:firstLine="567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6.4.  Система электроснабжения</w:t>
      </w:r>
    </w:p>
    <w:p w:rsidR="00FF74F3" w:rsidRDefault="00FF74F3" w:rsidP="00FF74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целевыми индикаторами </w:t>
      </w:r>
      <w:proofErr w:type="gramStart"/>
      <w:r>
        <w:rPr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>
        <w:rPr>
          <w:sz w:val="24"/>
          <w:szCs w:val="24"/>
        </w:rPr>
        <w:t xml:space="preserve"> являются:</w:t>
      </w:r>
    </w:p>
    <w:p w:rsidR="00FF74F3" w:rsidRDefault="00FF74F3" w:rsidP="00FF74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 Реконструкция существующего наружного освещения улиц и проездов;</w:t>
      </w:r>
    </w:p>
    <w:p w:rsidR="00FF74F3" w:rsidRDefault="00FF74F3" w:rsidP="00FF74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 Внедрение современного электроосветительного оборудования, обеспечивающего экономию электрической энергии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F74F3" w:rsidRDefault="00FF74F3" w:rsidP="00FF74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FF74F3" w:rsidRDefault="00FF74F3" w:rsidP="00FF74F3">
      <w:pPr>
        <w:ind w:firstLine="567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proofErr w:type="gramStart"/>
      <w:r>
        <w:rPr>
          <w:b/>
          <w:bCs/>
          <w:sz w:val="24"/>
          <w:szCs w:val="24"/>
        </w:rPr>
        <w:t>.  Механизм</w:t>
      </w:r>
      <w:proofErr w:type="gramEnd"/>
      <w:r>
        <w:rPr>
          <w:b/>
          <w:bCs/>
          <w:sz w:val="24"/>
          <w:szCs w:val="24"/>
        </w:rPr>
        <w:t xml:space="preserve">  реализации  программы и контроль за ходом ее выполнения</w:t>
      </w:r>
    </w:p>
    <w:p w:rsidR="00FF74F3" w:rsidRDefault="00FF74F3" w:rsidP="00FF74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сельского поселения Денискинский сельсовет. Для решения задач программы предполагается использовать средства республиканского бюджета,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выделяемые на целевые программы МР Федоровский район, средства районного бюджета и бюджета сельского поселения, собственные средства предприятий коммунального комплекса. </w:t>
      </w:r>
    </w:p>
    <w:p w:rsidR="00FF74F3" w:rsidRDefault="00FF74F3" w:rsidP="00FF74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 Денискинский сельсовет,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FF74F3" w:rsidRDefault="00FF74F3" w:rsidP="00FF74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сельского поселения Денискинский сельсовет  и организации коммунального комплекса.</w:t>
      </w:r>
    </w:p>
    <w:p w:rsidR="00FF74F3" w:rsidRDefault="00FF74F3" w:rsidP="00FF74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3" w:rsidRDefault="00FF74F3" w:rsidP="00FF74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по итогам каждого года сектор ЖКХ администрации муниципального района Федоровский район и  администрация сельского поселения  Денискинский сельсовет МР Федоровский район. </w:t>
      </w:r>
    </w:p>
    <w:p w:rsidR="00FF74F3" w:rsidRDefault="00FF74F3" w:rsidP="00FF74F3">
      <w:pPr>
        <w:shd w:val="clear" w:color="auto" w:fill="FFFFFF"/>
        <w:spacing w:line="276" w:lineRule="auto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FF74F3" w:rsidRDefault="00FF74F3" w:rsidP="00FF74F3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FF74F3" w:rsidRDefault="00FF74F3" w:rsidP="00FF74F3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proofErr w:type="gramStart"/>
      <w:r>
        <w:rPr>
          <w:b/>
          <w:bCs/>
          <w:sz w:val="24"/>
          <w:szCs w:val="24"/>
        </w:rPr>
        <w:t>.  Оценка</w:t>
      </w:r>
      <w:proofErr w:type="gramEnd"/>
      <w:r>
        <w:rPr>
          <w:b/>
          <w:bCs/>
          <w:sz w:val="24"/>
          <w:szCs w:val="24"/>
        </w:rPr>
        <w:t xml:space="preserve"> эффективности реализации программы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FF74F3" w:rsidRDefault="00FF74F3" w:rsidP="00FF74F3">
      <w:pPr>
        <w:shd w:val="clear" w:color="auto" w:fill="FFFFFF"/>
        <w:tabs>
          <w:tab w:val="num" w:pos="0"/>
          <w:tab w:val="left" w:pos="960"/>
          <w:tab w:val="num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улучшение качественных показателей  воды;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количества потерь воды;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обеспечение надлежащего сбора и утилизации твердых </w:t>
      </w:r>
      <w:r w:rsidR="00F42958">
        <w:rPr>
          <w:color w:val="000000"/>
          <w:sz w:val="24"/>
          <w:szCs w:val="24"/>
        </w:rPr>
        <w:t xml:space="preserve">коммунальных </w:t>
      </w:r>
      <w:r>
        <w:rPr>
          <w:color w:val="000000"/>
          <w:sz w:val="24"/>
          <w:szCs w:val="24"/>
        </w:rPr>
        <w:t>отходов;</w:t>
      </w:r>
    </w:p>
    <w:p w:rsidR="00FF74F3" w:rsidRDefault="00FF74F3" w:rsidP="00FF74F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FF74F3" w:rsidRDefault="00FF74F3" w:rsidP="00FF74F3">
      <w:pPr>
        <w:spacing w:line="276" w:lineRule="auto"/>
        <w:jc w:val="both"/>
      </w:pPr>
      <w:r>
        <w:rPr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FF74F3" w:rsidRDefault="00FF74F3" w:rsidP="00FF74F3">
      <w:pPr>
        <w:jc w:val="center"/>
        <w:outlineLvl w:val="0"/>
        <w:rPr>
          <w:color w:val="FF0000"/>
        </w:rPr>
      </w:pPr>
    </w:p>
    <w:p w:rsidR="00FF74F3" w:rsidRDefault="00FF74F3" w:rsidP="00FF74F3"/>
    <w:p w:rsidR="000B7BF6" w:rsidRDefault="000B7BF6"/>
    <w:sectPr w:rsidR="000B7BF6" w:rsidSect="00FF74F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520C6175"/>
    <w:multiLevelType w:val="hybridMultilevel"/>
    <w:tmpl w:val="1FF8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32"/>
    <w:rsid w:val="00032A32"/>
    <w:rsid w:val="000444EA"/>
    <w:rsid w:val="0005746C"/>
    <w:rsid w:val="000A5B4A"/>
    <w:rsid w:val="000B7BF6"/>
    <w:rsid w:val="000D709D"/>
    <w:rsid w:val="001B64E9"/>
    <w:rsid w:val="004B5A74"/>
    <w:rsid w:val="00541FA2"/>
    <w:rsid w:val="00877037"/>
    <w:rsid w:val="00933B24"/>
    <w:rsid w:val="00A34E44"/>
    <w:rsid w:val="00AC0B88"/>
    <w:rsid w:val="00C15F52"/>
    <w:rsid w:val="00E80777"/>
    <w:rsid w:val="00F42958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F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uiPriority w:val="99"/>
    <w:semiHidden/>
    <w:locked/>
    <w:rsid w:val="00FF74F3"/>
    <w:rPr>
      <w:rFonts w:ascii="Calibri" w:hAnsi="Calibri" w:cs="Calibri"/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iPriority w:val="99"/>
    <w:semiHidden/>
    <w:unhideWhenUsed/>
    <w:rsid w:val="00FF74F3"/>
    <w:pPr>
      <w:spacing w:after="120" w:line="480" w:lineRule="auto"/>
      <w:ind w:left="283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F74F3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No Spacing"/>
    <w:uiPriority w:val="99"/>
    <w:qFormat/>
    <w:rsid w:val="00FF74F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FF74F3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51">
    <w:name w:val="Основной текст (35)1"/>
    <w:basedOn w:val="a"/>
    <w:uiPriority w:val="99"/>
    <w:rsid w:val="00FF74F3"/>
    <w:pPr>
      <w:shd w:val="clear" w:color="auto" w:fill="FFFFFF"/>
      <w:spacing w:line="411" w:lineRule="exact"/>
      <w:ind w:hanging="420"/>
    </w:pPr>
    <w:rPr>
      <w:rFonts w:ascii="Calibri" w:eastAsia="Times New Roman" w:hAnsi="Calibri" w:cs="Calibri"/>
      <w:i/>
      <w:i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FF74F3"/>
    <w:pPr>
      <w:suppressLineNumbers/>
      <w:suppressAutoHyphens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">
    <w:name w:val="S_Обычный"/>
    <w:basedOn w:val="a"/>
    <w:uiPriority w:val="99"/>
    <w:rsid w:val="00FF74F3"/>
    <w:pPr>
      <w:spacing w:line="360" w:lineRule="auto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FF7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Îñíîâíîé òåêñò 2"/>
    <w:basedOn w:val="a"/>
    <w:uiPriority w:val="99"/>
    <w:rsid w:val="00FF74F3"/>
    <w:pPr>
      <w:autoSpaceDE w:val="0"/>
      <w:autoSpaceDN w:val="0"/>
      <w:adjustRightInd w:val="0"/>
      <w:ind w:right="-852"/>
    </w:pPr>
    <w:rPr>
      <w:rFonts w:ascii="Calibri" w:eastAsia="Times New Roman" w:hAnsi="Calibri" w:cs="Calibri"/>
      <w:sz w:val="28"/>
      <w:szCs w:val="28"/>
    </w:rPr>
  </w:style>
  <w:style w:type="character" w:customStyle="1" w:styleId="apple-style-span">
    <w:name w:val="apple-style-span"/>
    <w:uiPriority w:val="99"/>
    <w:rsid w:val="00FF74F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FF7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F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uiPriority w:val="99"/>
    <w:semiHidden/>
    <w:locked/>
    <w:rsid w:val="00FF74F3"/>
    <w:rPr>
      <w:rFonts w:ascii="Calibri" w:hAnsi="Calibri" w:cs="Calibri"/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iPriority w:val="99"/>
    <w:semiHidden/>
    <w:unhideWhenUsed/>
    <w:rsid w:val="00FF74F3"/>
    <w:pPr>
      <w:spacing w:after="120" w:line="480" w:lineRule="auto"/>
      <w:ind w:left="283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F74F3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No Spacing"/>
    <w:uiPriority w:val="99"/>
    <w:qFormat/>
    <w:rsid w:val="00FF74F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FF74F3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51">
    <w:name w:val="Основной текст (35)1"/>
    <w:basedOn w:val="a"/>
    <w:uiPriority w:val="99"/>
    <w:rsid w:val="00FF74F3"/>
    <w:pPr>
      <w:shd w:val="clear" w:color="auto" w:fill="FFFFFF"/>
      <w:spacing w:line="411" w:lineRule="exact"/>
      <w:ind w:hanging="420"/>
    </w:pPr>
    <w:rPr>
      <w:rFonts w:ascii="Calibri" w:eastAsia="Times New Roman" w:hAnsi="Calibri" w:cs="Calibri"/>
      <w:i/>
      <w:i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FF74F3"/>
    <w:pPr>
      <w:suppressLineNumbers/>
      <w:suppressAutoHyphens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">
    <w:name w:val="S_Обычный"/>
    <w:basedOn w:val="a"/>
    <w:uiPriority w:val="99"/>
    <w:rsid w:val="00FF74F3"/>
    <w:pPr>
      <w:spacing w:line="360" w:lineRule="auto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FF7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Îñíîâíîé òåêñò 2"/>
    <w:basedOn w:val="a"/>
    <w:uiPriority w:val="99"/>
    <w:rsid w:val="00FF74F3"/>
    <w:pPr>
      <w:autoSpaceDE w:val="0"/>
      <w:autoSpaceDN w:val="0"/>
      <w:adjustRightInd w:val="0"/>
      <w:ind w:right="-852"/>
    </w:pPr>
    <w:rPr>
      <w:rFonts w:ascii="Calibri" w:eastAsia="Times New Roman" w:hAnsi="Calibri" w:cs="Calibri"/>
      <w:sz w:val="28"/>
      <w:szCs w:val="28"/>
    </w:rPr>
  </w:style>
  <w:style w:type="character" w:customStyle="1" w:styleId="apple-style-span">
    <w:name w:val="apple-style-span"/>
    <w:uiPriority w:val="99"/>
    <w:rsid w:val="00FF74F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FF7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DC6B-6779-480C-8B88-4B1B546A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2020-10-28T11:56:00Z</cp:lastPrinted>
  <dcterms:created xsi:type="dcterms:W3CDTF">2020-10-28T10:15:00Z</dcterms:created>
  <dcterms:modified xsi:type="dcterms:W3CDTF">2020-11-16T03:59:00Z</dcterms:modified>
</cp:coreProperties>
</file>