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38" w:rsidRDefault="007C1C3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2D0F5D" w:rsidRPr="002D0F5D" w:rsidTr="002D0F5D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F5D">
              <w:rPr>
                <w:rFonts w:ascii="Times New Roman" w:eastAsia="Times New Roman" w:hAnsi="Times New Roman"/>
                <w:sz w:val="20"/>
              </w:rPr>
              <w:t>БАШ</w:t>
            </w:r>
            <w:proofErr w:type="gramStart"/>
            <w:r w:rsidRPr="002D0F5D">
              <w:rPr>
                <w:rFonts w:ascii="Times New Roman" w:eastAsia="Times New Roman" w:hAnsi="Times New Roman"/>
                <w:sz w:val="20"/>
                <w:lang w:val="en-US"/>
              </w:rPr>
              <w:t>K</w:t>
            </w:r>
            <w:proofErr w:type="gramEnd"/>
            <w:r w:rsidRPr="002D0F5D">
              <w:rPr>
                <w:rFonts w:ascii="Times New Roman" w:eastAsia="Times New Roman" w:hAnsi="Times New Roman"/>
                <w:sz w:val="20"/>
              </w:rPr>
              <w:t xml:space="preserve">ОРТОСТАН РЕСПУБЛИКАҺЫНЫҢ </w:t>
            </w:r>
          </w:p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F5D">
              <w:rPr>
                <w:rFonts w:ascii="Times New Roman" w:eastAsia="Times New Roman" w:hAnsi="Times New Roman"/>
                <w:sz w:val="20"/>
              </w:rPr>
              <w:t xml:space="preserve">ФЕДОРОВКА РАЙОНЫ </w:t>
            </w:r>
          </w:p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F5D">
              <w:rPr>
                <w:rFonts w:ascii="Times New Roman" w:eastAsia="Times New Roman" w:hAnsi="Times New Roman"/>
                <w:sz w:val="20"/>
              </w:rPr>
              <w:t>МУНИЦИПАЛЬ РАЙОНЫНЫҢ</w:t>
            </w:r>
          </w:p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D0F5D">
              <w:rPr>
                <w:rFonts w:ascii="Times New Roman" w:eastAsia="Times New Roman" w:hAnsi="Times New Roman"/>
                <w:sz w:val="20"/>
              </w:rPr>
              <w:t xml:space="preserve"> ДИНЕС АУЫЛ СОВЕТЫ АУЫЛ БИЛӘМӘҺЕ СОВЕТЫ</w:t>
            </w:r>
          </w:p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Bashk" w:eastAsia="Times New Roman" w:hAnsi="TimBashk"/>
                <w:sz w:val="18"/>
                <w:szCs w:val="18"/>
              </w:rPr>
            </w:pPr>
          </w:p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be-BY"/>
              </w:rPr>
            </w:pPr>
            <w:r w:rsidRPr="002D0F5D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45F62" wp14:editId="273C00A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F5D" w:rsidRDefault="002D0F5D" w:rsidP="002D0F5D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46A5B43" wp14:editId="5F3C0FF3">
                                        <wp:extent cx="861060" cy="1051560"/>
                                        <wp:effectExtent l="0" t="0" r="0" b="0"/>
                                        <wp:docPr id="6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E3CCBB9" wp14:editId="1D604802">
                                        <wp:extent cx="784860" cy="838200"/>
                                        <wp:effectExtent l="0" t="0" r="0" b="0"/>
                                        <wp:docPr id="7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Zv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X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JQKZv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2D0F5D" w:rsidRDefault="002D0F5D" w:rsidP="002D0F5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D40A3A" wp14:editId="289941E4">
                                  <wp:extent cx="861060" cy="1051560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81942F" wp14:editId="781E8612">
                                  <wp:extent cx="784860" cy="838200"/>
                                  <wp:effectExtent l="0" t="0" r="0" b="0"/>
                                  <wp:docPr id="7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F5D">
              <w:rPr>
                <w:rFonts w:ascii="Times New Roman" w:eastAsia="Times New Roman" w:hAnsi="Times New Roman"/>
                <w:sz w:val="20"/>
              </w:rPr>
              <w:t>СОВЕТ</w:t>
            </w:r>
          </w:p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F5D">
              <w:rPr>
                <w:rFonts w:ascii="Times New Roman" w:eastAsia="Times New Roman" w:hAnsi="Times New Roman"/>
                <w:sz w:val="20"/>
              </w:rPr>
              <w:t xml:space="preserve"> СЕЛЬСКОГО ПОСЕЛЕНИЯ ДЕНИСКИНСКИЙ СЕЛЬСОВЕТ МУНИЦИПАЛЬНОГО РАЙОНА</w:t>
            </w:r>
          </w:p>
          <w:p w:rsidR="002D0F5D" w:rsidRPr="002D0F5D" w:rsidRDefault="002D0F5D" w:rsidP="002D0F5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 w:line="276" w:lineRule="auto"/>
              <w:ind w:firstLine="229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F5D">
              <w:rPr>
                <w:rFonts w:ascii="Times New Roman" w:eastAsia="Times New Roman" w:hAnsi="Times New Roman"/>
                <w:sz w:val="20"/>
              </w:rPr>
              <w:t xml:space="preserve">ФЕДОРОВСКИЙ РАЙОН </w:t>
            </w:r>
          </w:p>
          <w:p w:rsidR="002D0F5D" w:rsidRPr="002D0F5D" w:rsidRDefault="002D0F5D" w:rsidP="002D0F5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 w:line="276" w:lineRule="auto"/>
              <w:ind w:firstLine="2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F5D">
              <w:rPr>
                <w:rFonts w:ascii="Times New Roman" w:eastAsia="Times New Roman" w:hAnsi="Times New Roman"/>
                <w:sz w:val="20"/>
              </w:rPr>
              <w:t>РЕСПУБЛИКИ БАШКОРТОСТАН</w:t>
            </w:r>
          </w:p>
          <w:p w:rsidR="002D0F5D" w:rsidRPr="002D0F5D" w:rsidRDefault="002D0F5D" w:rsidP="002D0F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</w:rPr>
            </w:pPr>
          </w:p>
        </w:tc>
      </w:tr>
    </w:tbl>
    <w:p w:rsidR="002D0F5D" w:rsidRPr="002D0F5D" w:rsidRDefault="002D0F5D" w:rsidP="002D0F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F5D">
        <w:rPr>
          <w:rFonts w:ascii="Times Cyr Bash Normal" w:eastAsia="Times New Roman" w:hAnsi="Times Cyr Bash Normal" w:cs="Times Cyr Bash Normal"/>
          <w:bCs/>
          <w:sz w:val="26"/>
          <w:szCs w:val="26"/>
          <w:lang w:eastAsia="ru-RU"/>
        </w:rPr>
        <w:t xml:space="preserve">       </w:t>
      </w:r>
      <w:r w:rsidRPr="002D0F5D">
        <w:rPr>
          <w:rFonts w:ascii="Times Cyr Bash Normal" w:eastAsia="Times New Roman" w:hAnsi="Times Cyr Bash Normal" w:cs="Times Cyr Bash Normal"/>
          <w:bCs/>
          <w:sz w:val="26"/>
          <w:szCs w:val="26"/>
          <w:lang w:eastAsia="ru-RU"/>
        </w:rPr>
        <w:tab/>
      </w:r>
      <w:r w:rsidR="0020528E" w:rsidRPr="0020528E">
        <w:rPr>
          <w:rFonts w:ascii="Times Cyr Bash Normal" w:eastAsia="Times New Roman" w:hAnsi="Times Cyr Bash Normal" w:cs="Times Cyr Bash Normal"/>
          <w:bCs/>
          <w:sz w:val="40"/>
          <w:szCs w:val="40"/>
          <w:lang w:eastAsia="ru-RU"/>
        </w:rPr>
        <w:t>7</w:t>
      </w:r>
      <w:r w:rsidRPr="002D0F5D">
        <w:rPr>
          <w:rFonts w:ascii="Times New Roman" w:eastAsia="Times New Roman" w:hAnsi="Times New Roman"/>
          <w:bCs/>
          <w:caps/>
          <w:sz w:val="26"/>
          <w:szCs w:val="26"/>
          <w:lang w:val="be-BY" w:eastAsia="ru-RU"/>
        </w:rPr>
        <w:t>арар</w:t>
      </w:r>
      <w:r w:rsidRPr="002D0F5D">
        <w:rPr>
          <w:rFonts w:ascii="Times New Roman" w:eastAsia="Times New Roman" w:hAnsi="Times New Roman"/>
          <w:bCs/>
          <w:caps/>
          <w:sz w:val="26"/>
          <w:szCs w:val="26"/>
          <w:lang w:val="be-BY" w:eastAsia="ru-RU"/>
        </w:rPr>
        <w:tab/>
        <w:t xml:space="preserve">      </w:t>
      </w:r>
      <w:r w:rsidRPr="002D0F5D">
        <w:rPr>
          <w:rFonts w:ascii="Times New Roman" w:eastAsia="Times New Roman" w:hAnsi="Times New Roman"/>
          <w:bCs/>
          <w:caps/>
          <w:sz w:val="26"/>
          <w:szCs w:val="26"/>
          <w:lang w:val="be-BY" w:eastAsia="ru-RU"/>
        </w:rPr>
        <w:tab/>
        <w:t xml:space="preserve">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2D0F5D" w:rsidRPr="002D0F5D" w:rsidTr="002D0F5D">
        <w:tc>
          <w:tcPr>
            <w:tcW w:w="1670" w:type="pct"/>
            <w:hideMark/>
          </w:tcPr>
          <w:p w:rsidR="002D0F5D" w:rsidRPr="003F63D3" w:rsidRDefault="002D0F5D" w:rsidP="003F63D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63D3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3F63D3" w:rsidRPr="003F63D3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  <w:r w:rsidRPr="003F63D3"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  <w:r w:rsidR="003F63D3" w:rsidRPr="003F63D3">
              <w:rPr>
                <w:rFonts w:ascii="Times New Roman" w:eastAsia="Times New Roman" w:hAnsi="Times New Roman"/>
                <w:sz w:val="26"/>
                <w:szCs w:val="26"/>
              </w:rPr>
              <w:t>июнь</w:t>
            </w:r>
            <w:r w:rsidRPr="003F63D3">
              <w:rPr>
                <w:rFonts w:ascii="Times New Roman" w:eastAsia="Times New Roman" w:hAnsi="Times New Roman"/>
                <w:sz w:val="26"/>
                <w:szCs w:val="26"/>
              </w:rPr>
              <w:t xml:space="preserve">  2020 й.</w:t>
            </w:r>
          </w:p>
        </w:tc>
        <w:tc>
          <w:tcPr>
            <w:tcW w:w="1660" w:type="pct"/>
            <w:hideMark/>
          </w:tcPr>
          <w:p w:rsidR="002D0F5D" w:rsidRPr="003F63D3" w:rsidRDefault="002D0F5D" w:rsidP="003F63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63D3">
              <w:rPr>
                <w:rFonts w:ascii="Times New Roman" w:eastAsia="Times New Roman" w:hAnsi="Times New Roman"/>
                <w:sz w:val="26"/>
                <w:szCs w:val="26"/>
              </w:rPr>
              <w:t>№ 8/4</w:t>
            </w:r>
            <w:r w:rsidR="003F63D3" w:rsidRPr="003F63D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3F63D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2D0F5D" w:rsidRPr="003F63D3" w:rsidRDefault="002D0F5D" w:rsidP="002D0F5D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63D3">
              <w:rPr>
                <w:rFonts w:ascii="Times New Roman" w:eastAsia="Times New Roman" w:hAnsi="Times New Roman"/>
                <w:sz w:val="26"/>
                <w:szCs w:val="26"/>
              </w:rPr>
              <w:t xml:space="preserve">    «</w:t>
            </w:r>
            <w:r w:rsidR="003F63D3" w:rsidRPr="003F63D3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  <w:r w:rsidRPr="003F63D3"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  <w:r w:rsidR="003F63D3" w:rsidRPr="003F63D3">
              <w:rPr>
                <w:rFonts w:ascii="Times New Roman" w:eastAsia="Times New Roman" w:hAnsi="Times New Roman"/>
                <w:sz w:val="26"/>
                <w:szCs w:val="26"/>
              </w:rPr>
              <w:t>июня</w:t>
            </w:r>
            <w:r w:rsidRPr="003F63D3">
              <w:rPr>
                <w:rFonts w:ascii="Times New Roman" w:eastAsia="Times New Roman" w:hAnsi="Times New Roman"/>
                <w:sz w:val="26"/>
                <w:szCs w:val="26"/>
              </w:rPr>
              <w:t xml:space="preserve"> 2020 г. </w:t>
            </w:r>
          </w:p>
          <w:p w:rsidR="002D0F5D" w:rsidRPr="003F63D3" w:rsidRDefault="002D0F5D" w:rsidP="002D0F5D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D0F5D" w:rsidRPr="002D0F5D" w:rsidRDefault="002D0F5D" w:rsidP="002D0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D0F5D" w:rsidRPr="002D0F5D" w:rsidRDefault="002D0F5D" w:rsidP="002D0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D0F5D">
        <w:rPr>
          <w:rFonts w:ascii="Times New Roman" w:hAnsi="Times New Roman"/>
          <w:b/>
          <w:sz w:val="26"/>
          <w:szCs w:val="26"/>
        </w:rPr>
        <w:t>Об утверждении Положения о проведении мониторинга</w:t>
      </w:r>
    </w:p>
    <w:p w:rsidR="002D0F5D" w:rsidRPr="002D0F5D" w:rsidRDefault="002D0F5D" w:rsidP="002D0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D0F5D">
        <w:rPr>
          <w:rFonts w:ascii="Times New Roman" w:hAnsi="Times New Roman"/>
          <w:b/>
          <w:sz w:val="26"/>
          <w:szCs w:val="26"/>
        </w:rPr>
        <w:t>изменений законодательства и муниципальных нормативных правовых актов Совета сельского поселения Денискинский сельсовет муниципального района Федоровский район Республики Башкортостан</w:t>
      </w:r>
    </w:p>
    <w:p w:rsidR="002D0F5D" w:rsidRPr="002D0F5D" w:rsidRDefault="002D0F5D" w:rsidP="002D0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 xml:space="preserve">В целях совершенствования работы Совета сельского поселения Денискинский сельсовет муниципального района Федоровский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Денискинский сельсовет муниципального района Федоровский район Республики Башкортостан, Совет </w:t>
      </w:r>
    </w:p>
    <w:p w:rsidR="002D0F5D" w:rsidRPr="002D0F5D" w:rsidRDefault="002D0F5D" w:rsidP="002D0F5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РЕШИЛ: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0"/>
      <w:bookmarkEnd w:id="0"/>
      <w:r w:rsidRPr="002D0F5D"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1"/>
      <w:bookmarkEnd w:id="1"/>
      <w:r w:rsidRPr="002D0F5D">
        <w:rPr>
          <w:rFonts w:ascii="Times New Roman" w:hAnsi="Times New Roman"/>
          <w:sz w:val="26"/>
          <w:szCs w:val="26"/>
        </w:rPr>
        <w:t>2. Секретарю Совета: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2D0F5D" w:rsidRPr="002D0F5D" w:rsidRDefault="002D0F5D" w:rsidP="002D0F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сельского поселения Денискинский сельсовет муниципального района Федоровский район Республики Башкортостан, а также </w:t>
      </w:r>
      <w:proofErr w:type="gramStart"/>
      <w:r w:rsidRPr="002D0F5D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2D0F5D">
        <w:rPr>
          <w:rFonts w:ascii="Times New Roman" w:hAnsi="Times New Roman"/>
          <w:sz w:val="26"/>
          <w:szCs w:val="26"/>
        </w:rPr>
        <w:t xml:space="preserve"> на официальном сайте в информационно-телекоммуникационной сети Интернет.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3"/>
      <w:bookmarkEnd w:id="2"/>
      <w:r w:rsidRPr="002D0F5D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2D0F5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D0F5D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главу сельского поселения.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5D" w:rsidRPr="002D0F5D" w:rsidRDefault="002D0F5D" w:rsidP="002D0F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F5D" w:rsidRPr="002D0F5D" w:rsidRDefault="002D0F5D" w:rsidP="002D0F5D">
      <w:pPr>
        <w:tabs>
          <w:tab w:val="left" w:pos="8640"/>
        </w:tabs>
        <w:ind w:left="260"/>
        <w:rPr>
          <w:rFonts w:ascii="Times New Roman" w:eastAsia="Times New Roman" w:hAnsi="Times New Roman"/>
          <w:sz w:val="26"/>
          <w:szCs w:val="26"/>
        </w:rPr>
      </w:pPr>
      <w:r w:rsidRPr="002D0F5D">
        <w:rPr>
          <w:rFonts w:ascii="Times New Roman" w:eastAsia="Times New Roman" w:hAnsi="Times New Roman"/>
          <w:sz w:val="26"/>
          <w:szCs w:val="26"/>
        </w:rPr>
        <w:t>Глава сельского поселения</w:t>
      </w:r>
      <w:r w:rsidRPr="002D0F5D">
        <w:rPr>
          <w:rFonts w:ascii="Times New Roman" w:hAnsi="Times New Roman"/>
          <w:sz w:val="26"/>
          <w:szCs w:val="26"/>
        </w:rPr>
        <w:t xml:space="preserve">:                                            </w:t>
      </w:r>
      <w:proofErr w:type="spellStart"/>
      <w:r w:rsidRPr="002D0F5D">
        <w:rPr>
          <w:rFonts w:ascii="Times New Roman" w:hAnsi="Times New Roman"/>
          <w:sz w:val="26"/>
          <w:szCs w:val="26"/>
        </w:rPr>
        <w:t>Р.С.Гаффаров</w:t>
      </w:r>
      <w:proofErr w:type="spellEnd"/>
    </w:p>
    <w:p w:rsidR="002D0F5D" w:rsidRDefault="002D0F5D" w:rsidP="002D0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0F5D" w:rsidRDefault="002D0F5D" w:rsidP="002D0F5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bookmark4"/>
      <w:bookmarkEnd w:id="3"/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D0F5D" w:rsidRDefault="002D0F5D" w:rsidP="002D0F5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 Денискинский сельсовет муниципального района Федоровский район Республики Башкортостан от </w:t>
      </w:r>
      <w:r w:rsidR="003F63D3">
        <w:rPr>
          <w:rFonts w:ascii="Times New Roman" w:hAnsi="Times New Roman"/>
          <w:sz w:val="24"/>
          <w:szCs w:val="24"/>
        </w:rPr>
        <w:t>19.06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8/4</w:t>
      </w:r>
      <w:r w:rsidR="003F63D3">
        <w:rPr>
          <w:rFonts w:ascii="Times New Roman" w:hAnsi="Times New Roman"/>
          <w:sz w:val="24"/>
          <w:szCs w:val="24"/>
        </w:rPr>
        <w:t>4</w:t>
      </w:r>
    </w:p>
    <w:p w:rsidR="002D0F5D" w:rsidRDefault="002D0F5D" w:rsidP="002D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F5D" w:rsidRDefault="002D0F5D" w:rsidP="002D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F5D" w:rsidRPr="002D0F5D" w:rsidRDefault="002D0F5D" w:rsidP="002D0F5D">
      <w:pPr>
        <w:jc w:val="center"/>
        <w:rPr>
          <w:rFonts w:ascii="Times New Roman" w:hAnsi="Times New Roman"/>
          <w:b/>
          <w:sz w:val="26"/>
          <w:szCs w:val="26"/>
        </w:rPr>
      </w:pPr>
      <w:r w:rsidRPr="002D0F5D">
        <w:rPr>
          <w:rFonts w:ascii="Times New Roman" w:hAnsi="Times New Roman"/>
          <w:b/>
          <w:sz w:val="26"/>
          <w:szCs w:val="26"/>
        </w:rPr>
        <w:t>Положение</w:t>
      </w:r>
    </w:p>
    <w:p w:rsidR="002D0F5D" w:rsidRPr="002D0F5D" w:rsidRDefault="002D0F5D" w:rsidP="002D0F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0F5D">
        <w:rPr>
          <w:rFonts w:ascii="Times New Roman" w:hAnsi="Times New Roman"/>
          <w:b/>
          <w:sz w:val="26"/>
          <w:szCs w:val="26"/>
        </w:rPr>
        <w:t>о проведении мониторинга изменений законодательства и муниципальных нормативных правовых актов Совета сельского поселения Денискинский сельсовет муниципального района Федоровский район Республики Башкортостан</w:t>
      </w:r>
    </w:p>
    <w:p w:rsidR="002D0F5D" w:rsidRPr="002D0F5D" w:rsidRDefault="002D0F5D" w:rsidP="002D0F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4" w:name="bookmark7"/>
      <w:bookmarkStart w:id="5" w:name="bookmark8"/>
      <w:bookmarkStart w:id="6" w:name="bookmark6"/>
      <w:bookmarkStart w:id="7" w:name="bookmark5"/>
      <w:bookmarkEnd w:id="4"/>
      <w:r w:rsidRPr="002D0F5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D0F5D">
        <w:rPr>
          <w:rFonts w:ascii="Times New Roman" w:hAnsi="Times New Roman"/>
          <w:b/>
          <w:sz w:val="26"/>
          <w:szCs w:val="26"/>
        </w:rPr>
        <w:t>. Общие положения</w:t>
      </w:r>
      <w:bookmarkEnd w:id="5"/>
      <w:bookmarkEnd w:id="6"/>
      <w:bookmarkEnd w:id="7"/>
    </w:p>
    <w:p w:rsidR="002D0F5D" w:rsidRPr="002D0F5D" w:rsidRDefault="002D0F5D" w:rsidP="002D0F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bookmark9"/>
      <w:bookmarkEnd w:id="8"/>
      <w:r w:rsidRPr="002D0F5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D0F5D">
        <w:rPr>
          <w:rFonts w:ascii="Times New Roman" w:hAnsi="Times New Roman"/>
          <w:sz w:val="26"/>
          <w:szCs w:val="26"/>
        </w:rPr>
        <w:t>Мониторинг изменений законодательства и муниципальных нормативных правовых актов Совета сельского поселения Денискинский сельсовет муниципального района Федоровский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bookmark10"/>
      <w:bookmarkEnd w:id="9"/>
      <w:r w:rsidRPr="002D0F5D">
        <w:rPr>
          <w:rFonts w:ascii="Times New Roman" w:hAnsi="Times New Roman"/>
          <w:sz w:val="26"/>
          <w:szCs w:val="26"/>
        </w:rPr>
        <w:t>2. Мониторинг проводится ответственными лицами, определяемыми  Советом.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2D0F5D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 xml:space="preserve">выявление </w:t>
      </w:r>
      <w:proofErr w:type="spellStart"/>
      <w:r w:rsidRPr="002D0F5D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2D0F5D">
        <w:rPr>
          <w:rFonts w:ascii="Times New Roman" w:hAnsi="Times New Roman"/>
          <w:sz w:val="26"/>
          <w:szCs w:val="26"/>
        </w:rPr>
        <w:t xml:space="preserve"> факторов в муниципальных актах;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 xml:space="preserve">повышение эффективности </w:t>
      </w:r>
      <w:proofErr w:type="spellStart"/>
      <w:r w:rsidRPr="002D0F5D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2D0F5D">
        <w:rPr>
          <w:rFonts w:ascii="Times New Roman" w:hAnsi="Times New Roman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bookmark14"/>
      <w:bookmarkEnd w:id="13"/>
      <w:r w:rsidRPr="002D0F5D"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Устава сельского поселения Денискинский сельсовет муниципального района Федоровский район Республики Башкортостан, муниципальных актов.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bookmark15"/>
      <w:bookmarkEnd w:id="14"/>
      <w:r w:rsidRPr="002D0F5D">
        <w:rPr>
          <w:rFonts w:ascii="Times New Roman" w:hAnsi="Times New Roman"/>
          <w:sz w:val="26"/>
          <w:szCs w:val="26"/>
        </w:rPr>
        <w:t>5. Поводами проведения мониторинга являются: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lastRenderedPageBreak/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2D0F5D">
        <w:rPr>
          <w:rFonts w:ascii="Times New Roman" w:hAnsi="Times New Roman"/>
          <w:sz w:val="26"/>
          <w:szCs w:val="26"/>
        </w:rPr>
        <w:t>порядке</w:t>
      </w:r>
      <w:proofErr w:type="gramEnd"/>
      <w:r w:rsidRPr="002D0F5D">
        <w:rPr>
          <w:rFonts w:ascii="Times New Roman" w:hAnsi="Times New Roman"/>
          <w:sz w:val="26"/>
          <w:szCs w:val="26"/>
        </w:rPr>
        <w:t xml:space="preserve"> уполномоченными на ее проведение лицами;</w:t>
      </w:r>
    </w:p>
    <w:p w:rsidR="002D0F5D" w:rsidRPr="002D0F5D" w:rsidRDefault="002D0F5D" w:rsidP="002D0F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2D0F5D" w:rsidRPr="002D0F5D" w:rsidRDefault="002D0F5D" w:rsidP="002D0F5D">
      <w:pPr>
        <w:jc w:val="center"/>
        <w:rPr>
          <w:rFonts w:ascii="Times New Roman" w:hAnsi="Times New Roman"/>
          <w:b/>
          <w:sz w:val="26"/>
          <w:szCs w:val="26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2D0F5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D0F5D">
        <w:rPr>
          <w:rFonts w:ascii="Times New Roman" w:hAnsi="Times New Roman"/>
          <w:b/>
          <w:sz w:val="26"/>
          <w:szCs w:val="26"/>
        </w:rPr>
        <w:t>. Порядок проведения мониторинга</w:t>
      </w:r>
      <w:bookmarkEnd w:id="16"/>
      <w:bookmarkEnd w:id="17"/>
      <w:bookmarkEnd w:id="18"/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bookmark20"/>
      <w:bookmarkEnd w:id="19"/>
      <w:r w:rsidRPr="002D0F5D"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1"/>
      <w:bookmarkEnd w:id="20"/>
      <w:r w:rsidRPr="002D0F5D"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21" w:name="bookmark22"/>
      <w:bookmarkEnd w:id="21"/>
      <w:r w:rsidRPr="002D0F5D">
        <w:rPr>
          <w:rFonts w:ascii="Times New Roman" w:hAnsi="Times New Roman"/>
          <w:sz w:val="26"/>
          <w:szCs w:val="26"/>
        </w:rPr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 w:rsidR="003F63D3" w:rsidRPr="003F63D3">
        <w:rPr>
          <w:rFonts w:ascii="Times New Roman" w:hAnsi="Times New Roman"/>
          <w:sz w:val="26"/>
          <w:szCs w:val="26"/>
        </w:rPr>
        <w:t>№ 8/44 от 19.06.2020</w:t>
      </w:r>
      <w:r w:rsidR="003F63D3">
        <w:rPr>
          <w:rFonts w:ascii="Times New Roman" w:hAnsi="Times New Roman"/>
          <w:sz w:val="26"/>
          <w:szCs w:val="26"/>
        </w:rPr>
        <w:t>.</w:t>
      </w:r>
      <w:bookmarkStart w:id="22" w:name="_GoBack"/>
      <w:bookmarkEnd w:id="22"/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bookmark23"/>
      <w:bookmarkEnd w:id="23"/>
      <w:r w:rsidRPr="002D0F5D">
        <w:rPr>
          <w:rFonts w:ascii="Times New Roman" w:hAnsi="Times New Roman"/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2D0F5D">
        <w:rPr>
          <w:rFonts w:ascii="Times New Roman" w:hAnsi="Times New Roman"/>
          <w:sz w:val="26"/>
          <w:szCs w:val="26"/>
        </w:rPr>
        <w:t>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lastRenderedPageBreak/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2D0F5D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2D0F5D">
        <w:rPr>
          <w:rFonts w:ascii="Times New Roman" w:hAnsi="Times New Roman"/>
          <w:sz w:val="26"/>
          <w:szCs w:val="26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 xml:space="preserve">наличие в муниципальном акте </w:t>
      </w:r>
      <w:proofErr w:type="spellStart"/>
      <w:r w:rsidRPr="002D0F5D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2D0F5D">
        <w:rPr>
          <w:rFonts w:ascii="Times New Roman" w:hAnsi="Times New Roman"/>
          <w:sz w:val="26"/>
          <w:szCs w:val="26"/>
        </w:rPr>
        <w:t xml:space="preserve"> факторов;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коллизия норм права;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bookmark25"/>
      <w:bookmarkEnd w:id="25"/>
      <w:r w:rsidRPr="002D0F5D">
        <w:rPr>
          <w:rFonts w:ascii="Times New Roman" w:hAnsi="Times New Roman"/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2D0F5D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2D0F5D">
        <w:rPr>
          <w:rFonts w:ascii="Times New Roman" w:hAnsi="Times New Roman"/>
          <w:sz w:val="26"/>
          <w:szCs w:val="26"/>
        </w:rPr>
        <w:t xml:space="preserve"> силу муниципального акта, о принятии нового муниципального акта;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bookmark26"/>
      <w:bookmarkEnd w:id="26"/>
      <w:r w:rsidRPr="002D0F5D">
        <w:rPr>
          <w:rFonts w:ascii="Times New Roman" w:hAnsi="Times New Roman"/>
          <w:sz w:val="26"/>
          <w:szCs w:val="26"/>
        </w:rPr>
        <w:t xml:space="preserve">12. </w:t>
      </w:r>
      <w:proofErr w:type="gramStart"/>
      <w:r w:rsidRPr="002D0F5D">
        <w:rPr>
          <w:rFonts w:ascii="Times New Roman" w:hAnsi="Times New Roman"/>
          <w:sz w:val="26"/>
          <w:szCs w:val="26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2D0F5D">
        <w:rPr>
          <w:rFonts w:ascii="Times New Roman" w:hAnsi="Times New Roman"/>
          <w:sz w:val="26"/>
          <w:szCs w:val="26"/>
        </w:rPr>
        <w:t>муницпальные</w:t>
      </w:r>
      <w:proofErr w:type="spellEnd"/>
      <w:r w:rsidRPr="002D0F5D">
        <w:rPr>
          <w:rFonts w:ascii="Times New Roman" w:hAnsi="Times New Roman"/>
          <w:sz w:val="26"/>
          <w:szCs w:val="26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0F5D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2D0F5D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2D0F5D">
        <w:rPr>
          <w:rFonts w:ascii="Times New Roman" w:hAnsi="Times New Roman"/>
          <w:sz w:val="26"/>
          <w:szCs w:val="26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2D0F5D">
        <w:rPr>
          <w:rFonts w:ascii="Times New Roman" w:hAnsi="Times New Roman"/>
          <w:sz w:val="26"/>
          <w:szCs w:val="26"/>
        </w:rPr>
        <w:t xml:space="preserve"> готовят рекомендации по внесению изменений в муниципальные акты и (или) о </w:t>
      </w:r>
      <w:r w:rsidRPr="002D0F5D">
        <w:rPr>
          <w:rFonts w:ascii="Times New Roman" w:hAnsi="Times New Roman"/>
          <w:sz w:val="26"/>
          <w:szCs w:val="26"/>
        </w:rPr>
        <w:lastRenderedPageBreak/>
        <w:t xml:space="preserve">необходимости принятия новых, признании </w:t>
      </w:r>
      <w:proofErr w:type="gramStart"/>
      <w:r w:rsidRPr="002D0F5D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2D0F5D">
        <w:rPr>
          <w:rFonts w:ascii="Times New Roman" w:hAnsi="Times New Roman"/>
          <w:sz w:val="26"/>
          <w:szCs w:val="26"/>
        </w:rPr>
        <w:t xml:space="preserve"> силу (отмене) муниципальных актов.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5D" w:rsidRPr="002D0F5D" w:rsidRDefault="002D0F5D" w:rsidP="002D0F5D">
      <w:pPr>
        <w:jc w:val="center"/>
        <w:rPr>
          <w:rFonts w:ascii="Times New Roman" w:hAnsi="Times New Roman"/>
          <w:b/>
          <w:sz w:val="26"/>
          <w:szCs w:val="26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2D0F5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D0F5D">
        <w:rPr>
          <w:rFonts w:ascii="Times New Roman" w:hAnsi="Times New Roman"/>
          <w:b/>
          <w:sz w:val="26"/>
          <w:szCs w:val="26"/>
        </w:rPr>
        <w:t>. Реализация результатов мониторинга</w:t>
      </w:r>
      <w:bookmarkEnd w:id="28"/>
      <w:bookmarkEnd w:id="29"/>
      <w:bookmarkEnd w:id="30"/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bookmark31"/>
      <w:bookmarkEnd w:id="31"/>
      <w:r w:rsidRPr="002D0F5D">
        <w:rPr>
          <w:rFonts w:ascii="Times New Roman" w:hAnsi="Times New Roman"/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bookmark32"/>
      <w:bookmarkEnd w:id="32"/>
      <w:r w:rsidRPr="002D0F5D">
        <w:rPr>
          <w:rFonts w:ascii="Times New Roman" w:hAnsi="Times New Roman"/>
          <w:sz w:val="26"/>
          <w:szCs w:val="26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2D0F5D">
        <w:rPr>
          <w:rFonts w:ascii="Times New Roman" w:hAnsi="Times New Roman"/>
          <w:sz w:val="26"/>
          <w:szCs w:val="26"/>
        </w:rPr>
        <w:t>за</w:t>
      </w:r>
      <w:proofErr w:type="gramEnd"/>
      <w:r w:rsidRPr="002D0F5D">
        <w:rPr>
          <w:rFonts w:ascii="Times New Roman" w:hAnsi="Times New Roman"/>
          <w:sz w:val="26"/>
          <w:szCs w:val="26"/>
        </w:rPr>
        <w:t xml:space="preserve"> отчетным.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3"/>
      <w:bookmarkEnd w:id="33"/>
      <w:r w:rsidRPr="002D0F5D">
        <w:rPr>
          <w:rFonts w:ascii="Times New Roman" w:hAnsi="Times New Roman"/>
          <w:sz w:val="26"/>
          <w:szCs w:val="26"/>
        </w:rPr>
        <w:t>15. Отчет (сведения) о результатах мониторинга должен содержать: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информацию об объекте проведения мониторинга;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информацию об исполнителях проведения мониторинга;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информацию о периоде проведения мониторинга;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bookmark34"/>
      <w:bookmarkEnd w:id="34"/>
      <w:r w:rsidRPr="002D0F5D">
        <w:rPr>
          <w:rFonts w:ascii="Times New Roman" w:hAnsi="Times New Roman"/>
          <w:sz w:val="26"/>
          <w:szCs w:val="26"/>
        </w:rPr>
        <w:t>Отчет (сведения) о результатах мониторинга может содержать: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информацию о выявленных проблемах правового регулирования;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bookmark35"/>
      <w:bookmarkEnd w:id="35"/>
      <w:r w:rsidRPr="002D0F5D">
        <w:rPr>
          <w:rFonts w:ascii="Times New Roman" w:hAnsi="Times New Roman"/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F5D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bookmark36"/>
      <w:bookmarkEnd w:id="36"/>
      <w:r w:rsidRPr="002D0F5D">
        <w:rPr>
          <w:rFonts w:ascii="Times New Roman" w:hAnsi="Times New Roman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5D" w:rsidRPr="002D0F5D" w:rsidRDefault="002D0F5D" w:rsidP="002D0F5D">
      <w:pPr>
        <w:jc w:val="center"/>
        <w:rPr>
          <w:rFonts w:ascii="Times New Roman" w:hAnsi="Times New Roman"/>
          <w:b/>
          <w:sz w:val="26"/>
          <w:szCs w:val="26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2D0F5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D0F5D">
        <w:rPr>
          <w:rFonts w:ascii="Times New Roman" w:hAnsi="Times New Roman"/>
          <w:b/>
          <w:sz w:val="26"/>
          <w:szCs w:val="26"/>
        </w:rPr>
        <w:t>. Ответственность</w:t>
      </w:r>
      <w:bookmarkEnd w:id="38"/>
      <w:bookmarkEnd w:id="39"/>
      <w:bookmarkEnd w:id="40"/>
    </w:p>
    <w:p w:rsidR="002D0F5D" w:rsidRPr="002D0F5D" w:rsidRDefault="002D0F5D" w:rsidP="002D0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bookmark41"/>
      <w:bookmarkEnd w:id="41"/>
      <w:r w:rsidRPr="002D0F5D">
        <w:rPr>
          <w:rFonts w:ascii="Times New Roman" w:hAnsi="Times New Roman"/>
          <w:sz w:val="26"/>
          <w:szCs w:val="26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740540" w:rsidRPr="002D0F5D" w:rsidRDefault="002D0F5D" w:rsidP="002D0F5D">
      <w:pPr>
        <w:rPr>
          <w:sz w:val="26"/>
          <w:szCs w:val="26"/>
        </w:rPr>
      </w:pPr>
      <w:bookmarkStart w:id="42" w:name="bookmark42"/>
      <w:bookmarkEnd w:id="42"/>
      <w:r w:rsidRPr="002D0F5D">
        <w:rPr>
          <w:rFonts w:ascii="Times New Roman" w:hAnsi="Times New Roman"/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сельского поселения в соответствии с законодательством.</w:t>
      </w:r>
    </w:p>
    <w:sectPr w:rsidR="00740540" w:rsidRPr="002D0F5D" w:rsidSect="002D0F5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11"/>
    <w:rsid w:val="0020528E"/>
    <w:rsid w:val="002D0F5D"/>
    <w:rsid w:val="003F63D3"/>
    <w:rsid w:val="00740540"/>
    <w:rsid w:val="007C1C38"/>
    <w:rsid w:val="00D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5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F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5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F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CAB8-B03B-4A5E-9586-075962E5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2020-06-05T06:55:00Z</dcterms:created>
  <dcterms:modified xsi:type="dcterms:W3CDTF">2020-06-19T11:53:00Z</dcterms:modified>
</cp:coreProperties>
</file>