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2D4E61" w:rsidTr="002D4E61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4E61" w:rsidRDefault="002D4E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4E61" w:rsidRDefault="002D4E61" w:rsidP="002D4E61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7E0A908" wp14:editId="50C15BDE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EE23D3" wp14:editId="5EE116C3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2D4E61" w:rsidRDefault="002D4E61" w:rsidP="002D4E61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E0A908" wp14:editId="50C15BDE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EE23D3" wp14:editId="5EE116C3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2D4E61" w:rsidRDefault="002D4E61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2D4E61" w:rsidRDefault="002D4E61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2D4E61" w:rsidRDefault="002D4E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2D4E61" w:rsidRDefault="002D4E61" w:rsidP="002D4E61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7</w:t>
      </w:r>
      <w:r>
        <w:rPr>
          <w:rFonts w:eastAsia="Times New Roman"/>
          <w:bCs/>
          <w:caps/>
          <w:lang w:val="be-BY"/>
        </w:rPr>
        <w:t>арар</w:t>
      </w:r>
      <w:r>
        <w:rPr>
          <w:rFonts w:eastAsia="Times New Roman"/>
          <w:bCs/>
          <w:caps/>
          <w:lang w:val="be-BY"/>
        </w:rPr>
        <w:tab/>
        <w:t xml:space="preserve">      </w:t>
      </w:r>
      <w:r>
        <w:rPr>
          <w:rFonts w:eastAsia="Times New Roman"/>
          <w:bCs/>
          <w:caps/>
          <w:lang w:val="be-BY"/>
        </w:rPr>
        <w:tab/>
        <w:t xml:space="preserve">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28"/>
        <w:gridCol w:w="3507"/>
        <w:gridCol w:w="3528"/>
      </w:tblGrid>
      <w:tr w:rsidR="002D4E61" w:rsidTr="002D4E61">
        <w:tc>
          <w:tcPr>
            <w:tcW w:w="1670" w:type="pct"/>
            <w:hideMark/>
          </w:tcPr>
          <w:p w:rsidR="002D4E61" w:rsidRDefault="002D4E61" w:rsidP="002D4E6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«18</w:t>
            </w:r>
            <w:r>
              <w:rPr>
                <w:rFonts w:eastAsia="Times New Roman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 xml:space="preserve"> ноябрь</w:t>
            </w:r>
            <w:r>
              <w:rPr>
                <w:rFonts w:eastAsia="Times New Roman"/>
                <w:lang w:eastAsia="en-US"/>
              </w:rPr>
              <w:t xml:space="preserve">  2019 й.</w:t>
            </w:r>
          </w:p>
        </w:tc>
        <w:tc>
          <w:tcPr>
            <w:tcW w:w="1660" w:type="pct"/>
            <w:hideMark/>
          </w:tcPr>
          <w:p w:rsidR="002D4E61" w:rsidRDefault="002D4E61" w:rsidP="002D4E61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lang w:eastAsia="en-US"/>
              </w:rPr>
              <w:t>3/23</w:t>
            </w:r>
            <w:r>
              <w:rPr>
                <w:rFonts w:eastAsia="Times New Roman"/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2D4E61" w:rsidRDefault="002D4E6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«18</w:t>
            </w:r>
            <w:bookmarkStart w:id="0" w:name="_GoBack"/>
            <w:bookmarkEnd w:id="0"/>
            <w:r>
              <w:rPr>
                <w:rFonts w:eastAsia="Times New Roman"/>
                <w:lang w:eastAsia="en-US"/>
              </w:rPr>
              <w:t xml:space="preserve">» </w:t>
            </w:r>
            <w:r>
              <w:rPr>
                <w:rFonts w:eastAsia="Times New Roman"/>
                <w:lang w:eastAsia="en-US"/>
              </w:rPr>
              <w:t>ноября</w:t>
            </w:r>
            <w:r>
              <w:rPr>
                <w:rFonts w:eastAsia="Times New Roman"/>
                <w:lang w:eastAsia="en-US"/>
              </w:rPr>
              <w:t xml:space="preserve">  2019 г. </w:t>
            </w:r>
          </w:p>
          <w:p w:rsidR="002D4E61" w:rsidRDefault="002D4E61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D4E61" w:rsidRDefault="002D4E61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2D4E61" w:rsidRDefault="002D4E61" w:rsidP="002D4E61">
      <w:pPr>
        <w:autoSpaceDE w:val="0"/>
        <w:ind w:firstLine="709"/>
        <w:jc w:val="center"/>
        <w:rPr>
          <w:b/>
        </w:rPr>
      </w:pPr>
      <w:r>
        <w:rPr>
          <w:b/>
        </w:rPr>
        <w:t>О внесении изменений в решение № 1/17 от 23.09.2019 г «Об установлении земельного налога на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2D4E61" w:rsidRDefault="002D4E61" w:rsidP="002D4E61">
      <w:pPr>
        <w:autoSpaceDE w:val="0"/>
        <w:ind w:firstLine="709"/>
        <w:jc w:val="both"/>
        <w:rPr>
          <w:rFonts w:eastAsia="Times New Roman CYR"/>
        </w:rPr>
      </w:pPr>
    </w:p>
    <w:p w:rsidR="002D4E61" w:rsidRDefault="002D4E61" w:rsidP="002D4E61">
      <w:pPr>
        <w:ind w:firstLine="708"/>
        <w:jc w:val="both"/>
        <w:rPr>
          <w:color w:val="000000"/>
        </w:rPr>
      </w:pPr>
      <w:r>
        <w:t>В соответствии с Налоговым кодексом Российской Федерации, руководствуясь Уставом сельского поселения</w:t>
      </w:r>
      <w:r>
        <w:rPr>
          <w:color w:val="000000"/>
        </w:rPr>
        <w:t xml:space="preserve"> Денискинский сельсовет МР Федоровский район РБ, Совет сельского поселения Денискинский сельсовет муниципального района Федоровский район Республики Башкортостан, </w:t>
      </w:r>
    </w:p>
    <w:p w:rsidR="002D4E61" w:rsidRDefault="002D4E61" w:rsidP="002D4E61">
      <w:pPr>
        <w:autoSpaceDE w:val="0"/>
        <w:ind w:firstLine="709"/>
        <w:jc w:val="both"/>
        <w:rPr>
          <w:rFonts w:eastAsia="Times New Roman CYR"/>
        </w:rPr>
      </w:pPr>
    </w:p>
    <w:p w:rsidR="002D4E61" w:rsidRDefault="002D4E61" w:rsidP="002D4E61">
      <w:pPr>
        <w:autoSpaceDE w:val="0"/>
        <w:ind w:firstLine="709"/>
        <w:rPr>
          <w:rFonts w:eastAsia="Times New Roman CYR"/>
        </w:rPr>
      </w:pPr>
      <w:r>
        <w:rPr>
          <w:rFonts w:eastAsia="Times New Roman CYR"/>
        </w:rPr>
        <w:t>РЕШИЛ:</w:t>
      </w:r>
    </w:p>
    <w:p w:rsidR="002D4E61" w:rsidRDefault="002D4E61" w:rsidP="002D4E61">
      <w:pPr>
        <w:pStyle w:val="Default"/>
        <w:ind w:firstLine="851"/>
        <w:jc w:val="both"/>
        <w:rPr>
          <w:rFonts w:cs="Times New Roman"/>
        </w:rPr>
      </w:pPr>
    </w:p>
    <w:p w:rsidR="002D4E61" w:rsidRDefault="002D4E61" w:rsidP="002D4E61">
      <w:pPr>
        <w:pStyle w:val="Default"/>
        <w:ind w:firstLine="851"/>
        <w:jc w:val="both"/>
      </w:pPr>
      <w:r>
        <w:rPr>
          <w:rFonts w:cs="Times New Roman"/>
        </w:rPr>
        <w:t>1.</w:t>
      </w:r>
      <w:r>
        <w:t xml:space="preserve"> Внести в Решение Совета сельского поселения Денискинский сельсовет муниципального района Федоровский район Республики Башкортостан от 23 сентября 2019 года №1/17  «Об установлении земельного налога на территории сельского поселения Денискинский сельсовет муниципального района Федоровский район Республики Башкортостан»  следующие изменения:</w:t>
      </w:r>
    </w:p>
    <w:p w:rsidR="002D4E61" w:rsidRDefault="002D4E61" w:rsidP="002D4E61">
      <w:pPr>
        <w:pStyle w:val="Default"/>
        <w:ind w:firstLine="851"/>
        <w:jc w:val="both"/>
        <w:rPr>
          <w:rFonts w:eastAsia="Times New Roman CYR" w:cs="Times New Roman"/>
        </w:rPr>
      </w:pPr>
      <w:r>
        <w:rPr>
          <w:rFonts w:eastAsia="Times New Roman CYR" w:cs="Times New Roman"/>
        </w:rPr>
        <w:t xml:space="preserve">1.1 </w:t>
      </w:r>
      <w:r>
        <w:t>в</w:t>
      </w:r>
      <w:r>
        <w:t xml:space="preserve"> п.3. </w:t>
      </w:r>
      <w:r>
        <w:t xml:space="preserve"> абзац 3 исключить слова «</w:t>
      </w:r>
      <w:r w:rsidRPr="002D4E61">
        <w:t>являющимися индивидуальными предпринимателями</w:t>
      </w:r>
      <w:r w:rsidRPr="002D4E61">
        <w:t>»</w:t>
      </w:r>
    </w:p>
    <w:p w:rsidR="002D4E61" w:rsidRDefault="002D4E61" w:rsidP="002D4E61">
      <w:pPr>
        <w:pStyle w:val="Default"/>
        <w:tabs>
          <w:tab w:val="right" w:pos="9355"/>
        </w:tabs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2. Настоящее решение обнародовать на информационном стенде в здании Администрации </w:t>
      </w:r>
      <w:r>
        <w:rPr>
          <w:rFonts w:eastAsia="Times New Roman CYR" w:cs="Times New Roman"/>
        </w:rPr>
        <w:t xml:space="preserve">сельского поселения </w:t>
      </w:r>
      <w:r>
        <w:rPr>
          <w:color w:val="000000"/>
        </w:rPr>
        <w:t>Денискинский</w:t>
      </w:r>
      <w:r>
        <w:rPr>
          <w:rFonts w:eastAsia="Times New Roman CYR" w:cs="Times New Roman"/>
        </w:rPr>
        <w:t xml:space="preserve"> сельсовет</w:t>
      </w:r>
      <w:r>
        <w:rPr>
          <w:rFonts w:cs="Times New Roman"/>
        </w:rPr>
        <w:t xml:space="preserve"> муниципального района Федоровский  район Республики Башкортостан и разместить на официальном сайте </w:t>
      </w:r>
      <w:r>
        <w:rPr>
          <w:rFonts w:eastAsia="Times New Roman CYR" w:cs="Times New Roman"/>
        </w:rPr>
        <w:t>сельского поселения.</w:t>
      </w:r>
    </w:p>
    <w:p w:rsidR="002D4E61" w:rsidRDefault="002D4E61" w:rsidP="002D4E61">
      <w:pPr>
        <w:pStyle w:val="Default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eastAsia="Times New Roman" w:cs="Times New Roman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  <w:r>
        <w:rPr>
          <w:rFonts w:cs="Times New Roman"/>
        </w:rPr>
        <w:t xml:space="preserve"> </w:t>
      </w:r>
    </w:p>
    <w:p w:rsidR="002D4E61" w:rsidRDefault="002D4E61" w:rsidP="002D4E61">
      <w:pPr>
        <w:jc w:val="both"/>
      </w:pPr>
    </w:p>
    <w:p w:rsidR="002D4E61" w:rsidRDefault="002D4E61" w:rsidP="002D4E61">
      <w:pPr>
        <w:jc w:val="both"/>
      </w:pPr>
      <w:r>
        <w:t xml:space="preserve">  Председатель  Совета  </w:t>
      </w:r>
    </w:p>
    <w:p w:rsidR="002D4E61" w:rsidRDefault="002D4E61" w:rsidP="002D4E61">
      <w:pPr>
        <w:jc w:val="both"/>
      </w:pPr>
      <w:r>
        <w:t xml:space="preserve">  сельского поселения  Денискинский </w:t>
      </w:r>
    </w:p>
    <w:p w:rsidR="002D4E61" w:rsidRDefault="002D4E61" w:rsidP="002D4E61">
      <w:pPr>
        <w:jc w:val="both"/>
      </w:pPr>
      <w:r>
        <w:t xml:space="preserve">  сельсовет  муниципального  района </w:t>
      </w:r>
    </w:p>
    <w:p w:rsidR="002D4E61" w:rsidRDefault="002D4E61" w:rsidP="002D4E61">
      <w:pPr>
        <w:jc w:val="both"/>
      </w:pPr>
      <w:r>
        <w:t xml:space="preserve">  Фёдоровский   район   </w:t>
      </w:r>
    </w:p>
    <w:p w:rsidR="002D4E61" w:rsidRDefault="002D4E61" w:rsidP="002D4E61">
      <w:r>
        <w:t xml:space="preserve">   Республики Башкортостан</w: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Р.С.Гаффаров</w:t>
      </w:r>
      <w:proofErr w:type="spellEnd"/>
    </w:p>
    <w:p w:rsidR="002D4E61" w:rsidRDefault="002D4E61" w:rsidP="002D4E61"/>
    <w:p w:rsidR="002D4E61" w:rsidRDefault="002D4E61" w:rsidP="002D4E61"/>
    <w:p w:rsidR="003C2E6D" w:rsidRDefault="003C2E6D"/>
    <w:sectPr w:rsidR="003C2E6D" w:rsidSect="002D4E6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79"/>
    <w:rsid w:val="002D4E61"/>
    <w:rsid w:val="003C2E6D"/>
    <w:rsid w:val="00D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E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D4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E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2D4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2019-12-06T11:35:00Z</cp:lastPrinted>
  <dcterms:created xsi:type="dcterms:W3CDTF">2019-12-06T11:28:00Z</dcterms:created>
  <dcterms:modified xsi:type="dcterms:W3CDTF">2019-12-06T11:35:00Z</dcterms:modified>
</cp:coreProperties>
</file>