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53" w:rsidRDefault="00BF5153" w:rsidP="00BF51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47" w:type="dxa"/>
        <w:tblInd w:w="-34" w:type="dxa"/>
        <w:tblLook w:val="04A0"/>
      </w:tblPr>
      <w:tblGrid>
        <w:gridCol w:w="4276"/>
        <w:gridCol w:w="1776"/>
        <w:gridCol w:w="4195"/>
      </w:tblGrid>
      <w:tr w:rsidR="00BF5153" w:rsidTr="00BF5153">
        <w:trPr>
          <w:trHeight w:val="2269"/>
        </w:trPr>
        <w:tc>
          <w:tcPr>
            <w:tcW w:w="4394" w:type="dxa"/>
            <w:hideMark/>
          </w:tcPr>
          <w:p w:rsidR="00BF5153" w:rsidRDefault="00BF51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proofErr w:type="spellEnd"/>
          </w:p>
          <w:p w:rsidR="00BF5153" w:rsidRDefault="00BF51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Фёдоровка районы</w:t>
            </w:r>
          </w:p>
          <w:p w:rsidR="00BF5153" w:rsidRDefault="00BF51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районыны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ң</w:t>
            </w:r>
          </w:p>
          <w:p w:rsidR="00BF5153" w:rsidRDefault="00BF51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BF5153" w:rsidRDefault="00BF51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hе хакими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</w:t>
            </w:r>
          </w:p>
          <w:p w:rsidR="00BF5153" w:rsidRDefault="00BF51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453282,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ауылы</w:t>
            </w:r>
            <w:proofErr w:type="spellEnd"/>
          </w:p>
          <w:p w:rsidR="00BF5153" w:rsidRDefault="00BF51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14</w:t>
            </w:r>
          </w:p>
          <w:p w:rsidR="00BF5153" w:rsidRDefault="00BF5153">
            <w:pPr>
              <w:pStyle w:val="af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</w:rPr>
              <w:t>2-63-42</w:t>
            </w:r>
          </w:p>
        </w:tc>
        <w:tc>
          <w:tcPr>
            <w:tcW w:w="1560" w:type="dxa"/>
          </w:tcPr>
          <w:p w:rsidR="00BF5153" w:rsidRDefault="00BF5153">
            <w:pPr>
              <w:spacing w:after="0"/>
              <w:ind w:left="-108" w:right="-1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53" w:rsidRDefault="00BF51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7740" cy="9779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BF5153" w:rsidRDefault="00BF51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BF5153" w:rsidRDefault="00BF51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BF5153" w:rsidRDefault="00BF51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 Денискинский</w:t>
            </w:r>
          </w:p>
          <w:p w:rsidR="00BF5153" w:rsidRDefault="00BF51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сельсовет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BF5153" w:rsidRDefault="00BF51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района Федоровский район</w:t>
            </w:r>
          </w:p>
          <w:p w:rsidR="00BF5153" w:rsidRDefault="00BF51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453282, с. Денискино,</w:t>
            </w:r>
          </w:p>
          <w:p w:rsidR="00BF5153" w:rsidRDefault="00BF515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Центральная 14</w:t>
            </w:r>
          </w:p>
          <w:p w:rsidR="00BF5153" w:rsidRDefault="00BF5153">
            <w:pPr>
              <w:pStyle w:val="af2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</w:rPr>
              <w:t>тел. 2-63-42</w:t>
            </w:r>
          </w:p>
        </w:tc>
      </w:tr>
    </w:tbl>
    <w:p w:rsidR="00BF5153" w:rsidRDefault="00BF5153" w:rsidP="00BF5153">
      <w:pPr>
        <w:pStyle w:val="af2"/>
        <w:rPr>
          <w:sz w:val="28"/>
          <w:szCs w:val="28"/>
        </w:rPr>
      </w:pPr>
    </w:p>
    <w:p w:rsidR="00BF5153" w:rsidRDefault="00BF5153" w:rsidP="00BF5153">
      <w:pPr>
        <w:pStyle w:val="af2"/>
        <w:rPr>
          <w:rFonts w:eastAsia="Calibri"/>
          <w:b w:val="0"/>
          <w:sz w:val="28"/>
          <w:szCs w:val="28"/>
          <w:lang w:val="be-BY"/>
        </w:rPr>
      </w:pPr>
      <w:r>
        <w:pict>
          <v:line id="_x0000_s1026" style="position:absolute;left:0;text-align:left;z-index:251660288" from="-7.65pt,5.45pt" to="514.35pt,5.45pt" strokeweight="4.5pt">
            <v:stroke linestyle="thickThin"/>
            <w10:wrap anchorx="page"/>
          </v:line>
        </w:pict>
      </w:r>
    </w:p>
    <w:p w:rsidR="00BF5153" w:rsidRPr="00BF5153" w:rsidRDefault="00BF5153" w:rsidP="00BF5153">
      <w:pPr>
        <w:pStyle w:val="af2"/>
        <w:rPr>
          <w:sz w:val="28"/>
          <w:szCs w:val="28"/>
        </w:rPr>
      </w:pPr>
      <w:r>
        <w:rPr>
          <w:rFonts w:eastAsia="Calibri"/>
          <w:b w:val="0"/>
          <w:sz w:val="28"/>
          <w:szCs w:val="28"/>
          <w:lang w:val="be-BY"/>
        </w:rPr>
        <w:t>КАРАР</w:t>
      </w:r>
      <w:r>
        <w:rPr>
          <w:rFonts w:eastAsia="Calibri"/>
          <w:b w:val="0"/>
          <w:sz w:val="28"/>
          <w:szCs w:val="28"/>
          <w:lang w:val="be-BY"/>
        </w:rPr>
        <w:tab/>
      </w:r>
      <w:r>
        <w:rPr>
          <w:rFonts w:eastAsia="Calibri"/>
          <w:b w:val="0"/>
          <w:sz w:val="28"/>
          <w:szCs w:val="28"/>
          <w:lang w:val="be-BY"/>
        </w:rPr>
        <w:tab/>
      </w:r>
      <w:r>
        <w:rPr>
          <w:rFonts w:eastAsia="Calibri"/>
          <w:b w:val="0"/>
          <w:sz w:val="28"/>
          <w:szCs w:val="28"/>
          <w:lang w:val="be-BY"/>
        </w:rPr>
        <w:tab/>
      </w:r>
      <w:r>
        <w:rPr>
          <w:rFonts w:eastAsia="Calibri"/>
          <w:b w:val="0"/>
          <w:sz w:val="28"/>
          <w:szCs w:val="28"/>
          <w:lang w:val="be-BY"/>
        </w:rPr>
        <w:tab/>
      </w:r>
      <w:r>
        <w:rPr>
          <w:rFonts w:eastAsia="Calibri"/>
          <w:b w:val="0"/>
          <w:sz w:val="28"/>
          <w:szCs w:val="28"/>
          <w:lang w:val="be-BY"/>
        </w:rPr>
        <w:tab/>
      </w:r>
      <w:r>
        <w:rPr>
          <w:rFonts w:eastAsia="Calibri"/>
          <w:b w:val="0"/>
          <w:sz w:val="28"/>
          <w:szCs w:val="28"/>
          <w:lang w:val="be-BY"/>
        </w:rPr>
        <w:tab/>
      </w:r>
      <w:r>
        <w:rPr>
          <w:rFonts w:eastAsia="Calibri"/>
          <w:b w:val="0"/>
          <w:sz w:val="28"/>
          <w:szCs w:val="28"/>
          <w:lang w:val="be-BY"/>
        </w:rPr>
        <w:tab/>
      </w:r>
      <w:r>
        <w:rPr>
          <w:rFonts w:eastAsia="Calibri"/>
          <w:b w:val="0"/>
          <w:sz w:val="28"/>
          <w:szCs w:val="28"/>
          <w:lang w:val="be-BY"/>
        </w:rPr>
        <w:tab/>
        <w:t>ПОСТАНОВЛЕНИЕ</w:t>
      </w:r>
    </w:p>
    <w:p w:rsidR="00BF5153" w:rsidRDefault="00BF5153" w:rsidP="00BF5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февраль 2013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№4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28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5153" w:rsidRDefault="00BF5153" w:rsidP="00BF5153">
      <w:pPr>
        <w:rPr>
          <w:rFonts w:ascii="Times New Roman" w:hAnsi="Times New Roman" w:cs="Times New Roman"/>
          <w:b/>
          <w:sz w:val="28"/>
          <w:szCs w:val="28"/>
        </w:rPr>
      </w:pPr>
    </w:p>
    <w:p w:rsidR="00BF5153" w:rsidRDefault="00BF5153" w:rsidP="00BF5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определении перечня видов и объектов работ для отбывания наказания в виде обязательных работ на территории сельского поселения Денискинский сельсовет муниципального района Федоровский район Республики Башкортостан»</w:t>
      </w:r>
    </w:p>
    <w:p w:rsidR="00BF5153" w:rsidRDefault="00BF5153" w:rsidP="00BF5153">
      <w:pPr>
        <w:rPr>
          <w:rFonts w:ascii="Times New Roman" w:hAnsi="Times New Roman" w:cs="Times New Roman"/>
          <w:sz w:val="28"/>
          <w:szCs w:val="28"/>
        </w:rPr>
      </w:pPr>
    </w:p>
    <w:p w:rsidR="00BF5153" w:rsidRDefault="00BF5153" w:rsidP="00BF5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25  Уголовно-исправительного кодекса Российской Федерации, ст. 49 УК РФ  и в связи с необходимостью создания условий для исполнения наказания в виде обязательных работ на территории сельского поселения Денискинский сельсовет муниципального района Федоровский район Республики Башкортостан администрация сельского поселения Денискинский сельсовет муниципального района Федоровский район Республики Башкортостан,</w:t>
      </w:r>
    </w:p>
    <w:p w:rsidR="00BF5153" w:rsidRDefault="00BF5153" w:rsidP="00BF5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BF5153" w:rsidRDefault="00BF5153" w:rsidP="00BF5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согласованный с филиалом по Федоровскому району ФКУ УИИ ГУФСИН России по РБ перечень видов и объектов работ для отбывания наказания в виде обязательных работ на территории сельского поселения Денискинский сельсовет муниципального района Федоровский район Республики Башкортостан согласно приложению. </w:t>
      </w:r>
    </w:p>
    <w:p w:rsidR="00BF5153" w:rsidRDefault="00BF5153" w:rsidP="00BF5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Лицом ответственным за ведения табеля учета отработанного рабочего времени,  осужденных к обязательным работам на территории сельского поселения Денискинский сельсовет муниципального района Федоровский район Республики Башкортостан и за своевременное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уведомление об уклонении от отбывания наказания назначить управляющего делами администрации сельского поселения.</w:t>
      </w:r>
    </w:p>
    <w:p w:rsidR="00BF5153" w:rsidRDefault="00BF5153" w:rsidP="00BF5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в здании администрации сельского поселения Денискинский сельсовет и на Интернет странице сельского поселения на сайте администрации муниципального района Федоровский район Республики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fedorov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Start"/>
      <w:r>
        <w:rPr>
          <w:rFonts w:ascii="Times New Roman" w:hAnsi="Times New Roman" w:cs="Times New Roman"/>
          <w:sz w:val="28"/>
          <w:szCs w:val="28"/>
        </w:rPr>
        <w:t>rb.ru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153" w:rsidRDefault="00BF5153" w:rsidP="00BF51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5153" w:rsidRDefault="00BF5153" w:rsidP="00BF5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153" w:rsidRDefault="00BF5153" w:rsidP="00BF51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</w:p>
    <w:p w:rsidR="00BF5153" w:rsidRDefault="00BF5153" w:rsidP="00BF5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и объектов работ для отбывания наказания в виде обязательных работ на территории сельского поселения Денискинский сельсовет муниципального района Федоровский район Республики Башкортостан (на 1 листе).</w:t>
      </w:r>
    </w:p>
    <w:p w:rsidR="00BF5153" w:rsidRDefault="00BF5153" w:rsidP="00BF5153">
      <w:pPr>
        <w:rPr>
          <w:rFonts w:ascii="Times New Roman" w:hAnsi="Times New Roman" w:cs="Times New Roman"/>
          <w:sz w:val="28"/>
          <w:szCs w:val="28"/>
        </w:rPr>
      </w:pPr>
    </w:p>
    <w:p w:rsidR="00BF5153" w:rsidRDefault="00BF5153" w:rsidP="00BF5153">
      <w:pPr>
        <w:rPr>
          <w:rFonts w:ascii="Times New Roman" w:hAnsi="Times New Roman" w:cs="Times New Roman"/>
          <w:sz w:val="28"/>
          <w:szCs w:val="28"/>
        </w:rPr>
      </w:pPr>
    </w:p>
    <w:p w:rsidR="00BF5153" w:rsidRDefault="00BF5153" w:rsidP="00BF51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F5153" w:rsidRDefault="00BF5153" w:rsidP="00BF51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Денискинский сельсовет</w:t>
      </w:r>
    </w:p>
    <w:p w:rsidR="00BF5153" w:rsidRDefault="00BF5153" w:rsidP="00BF51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F5153" w:rsidRDefault="00BF5153" w:rsidP="00BF51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район</w:t>
      </w:r>
    </w:p>
    <w:p w:rsidR="00BF5153" w:rsidRDefault="00BF5153" w:rsidP="00BF51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Сайфуллин Р.З.</w:t>
      </w:r>
    </w:p>
    <w:p w:rsidR="00BF5153" w:rsidRDefault="00BF5153" w:rsidP="00BF51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153" w:rsidRDefault="00BF5153" w:rsidP="00BF51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153" w:rsidRDefault="00BF5153" w:rsidP="00BF51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153" w:rsidRDefault="00BF5153" w:rsidP="00BF51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153" w:rsidRDefault="00BF5153" w:rsidP="00BF51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153" w:rsidRDefault="00BF5153" w:rsidP="00BF51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153" w:rsidRDefault="00BF5153" w:rsidP="00BF51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153" w:rsidRDefault="00BF5153" w:rsidP="00BF51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153" w:rsidRDefault="00BF5153" w:rsidP="00BF51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153" w:rsidRDefault="00BF5153" w:rsidP="00BF51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153" w:rsidRDefault="00BF5153" w:rsidP="00BF51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F5153" w:rsidRDefault="00BF5153" w:rsidP="00BF5153">
      <w:pPr>
        <w:tabs>
          <w:tab w:val="left" w:pos="76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№ 1</w:t>
      </w:r>
    </w:p>
    <w:tbl>
      <w:tblPr>
        <w:tblStyle w:val="af4"/>
        <w:tblW w:w="0" w:type="auto"/>
        <w:tblInd w:w="0" w:type="dxa"/>
        <w:tblLook w:val="01E0"/>
      </w:tblPr>
      <w:tblGrid>
        <w:gridCol w:w="4803"/>
        <w:gridCol w:w="4768"/>
      </w:tblGrid>
      <w:tr w:rsidR="00BF5153" w:rsidTr="00BF515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53" w:rsidRDefault="00BF5153">
            <w:pPr>
              <w:tabs>
                <w:tab w:val="left" w:pos="76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«СОГЛАСОВАНО» </w:t>
            </w:r>
          </w:p>
          <w:p w:rsidR="00BF5153" w:rsidRDefault="00BF5153">
            <w:pPr>
              <w:tabs>
                <w:tab w:val="left" w:pos="76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филиала по Федоровскому району ФКУ УИИ ГУФСИН России по Республике Башкортостан</w:t>
            </w:r>
          </w:p>
          <w:p w:rsidR="00BF5153" w:rsidRDefault="00BF5153">
            <w:pPr>
              <w:tabs>
                <w:tab w:val="left" w:pos="7620"/>
              </w:tabs>
              <w:rPr>
                <w:sz w:val="28"/>
                <w:szCs w:val="28"/>
                <w:lang w:eastAsia="ru-RU"/>
              </w:rPr>
            </w:pPr>
          </w:p>
          <w:p w:rsidR="00BF5153" w:rsidRDefault="00BF5153">
            <w:pPr>
              <w:tabs>
                <w:tab w:val="left" w:pos="76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_____________ И.А. </w:t>
            </w:r>
            <w:proofErr w:type="spellStart"/>
            <w:r>
              <w:rPr>
                <w:sz w:val="28"/>
                <w:szCs w:val="28"/>
                <w:lang w:eastAsia="ru-RU"/>
              </w:rPr>
              <w:t>Урчева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BF5153" w:rsidRDefault="00BF5153">
            <w:pPr>
              <w:tabs>
                <w:tab w:val="left" w:pos="76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«___»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  <w:lang w:eastAsia="ru-RU"/>
                </w:rPr>
                <w:t>2013 г</w:t>
              </w:r>
            </w:smartTag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53" w:rsidRDefault="00BF5153">
            <w:pPr>
              <w:tabs>
                <w:tab w:val="left" w:pos="7620"/>
              </w:tabs>
              <w:ind w:firstLine="7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«УТВЕРЖДЕНО»</w:t>
            </w:r>
          </w:p>
          <w:p w:rsidR="00BF5153" w:rsidRDefault="00BF5153">
            <w:pPr>
              <w:tabs>
                <w:tab w:val="left" w:pos="76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Постановлением главы сельского поселения   Денискинский сельсовет муниципального района Федоровский район Республики Башкортостан </w:t>
            </w:r>
          </w:p>
          <w:p w:rsidR="00BF5153" w:rsidRDefault="00BF5153">
            <w:pPr>
              <w:tabs>
                <w:tab w:val="left" w:pos="76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28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  <w:lang w:eastAsia="ru-RU"/>
                </w:rPr>
                <w:t>2013 г</w:t>
              </w:r>
            </w:smartTag>
            <w:r>
              <w:rPr>
                <w:sz w:val="28"/>
                <w:szCs w:val="28"/>
                <w:lang w:eastAsia="ru-RU"/>
              </w:rPr>
              <w:t>. № 4</w:t>
            </w:r>
          </w:p>
        </w:tc>
      </w:tr>
    </w:tbl>
    <w:p w:rsidR="00BF5153" w:rsidRDefault="00BF5153" w:rsidP="00BF5153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F5153" w:rsidRDefault="00BF5153" w:rsidP="00BF5153">
      <w:pPr>
        <w:tabs>
          <w:tab w:val="left" w:pos="7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F5153" w:rsidRDefault="00BF5153" w:rsidP="00BF5153">
      <w:pPr>
        <w:tabs>
          <w:tab w:val="left" w:pos="7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и объектов работ для отбывания наказания в виде обязательных работ на территории сельского поселения Денискинский сельсовет муниципального района Федоровский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1017"/>
        <w:gridCol w:w="3249"/>
      </w:tblGrid>
      <w:tr w:rsidR="00BF5153" w:rsidTr="00BF51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53" w:rsidRDefault="00BF5153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53" w:rsidRDefault="00BF5153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– место отбывания наказания в виде обязательных работ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53" w:rsidRDefault="00BF5153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53" w:rsidRDefault="00BF5153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BF5153" w:rsidTr="00BF51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53" w:rsidRDefault="00BF5153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53" w:rsidRDefault="00BF5153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Денискинский сельсовет муниципального района Федоровский район Республики Башкортостан, территории общего пользования (общественные места) сельского поселения Денискинский сельсовет муниципального района Федоровский район Республики Башкортостан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53" w:rsidRDefault="00BF5153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53" w:rsidRDefault="00BF5153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и чистка от мусора, снега и льда улиц, общественных мест, лесопосадок, обочин дорог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межнаселенных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пунктов, уборка служебных помещений, погрузочно-разгрузочные работы, ремонт ограждений муниципальных учреждений, уход за зелеными насаждениями.</w:t>
            </w:r>
          </w:p>
        </w:tc>
      </w:tr>
    </w:tbl>
    <w:p w:rsidR="00BF5153" w:rsidRDefault="00BF5153" w:rsidP="00BF5153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5153" w:rsidRPr="00BF5153" w:rsidRDefault="00BF5153" w:rsidP="00BF515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F5153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BF5153" w:rsidRPr="00BF5153" w:rsidRDefault="00BF5153" w:rsidP="00BF515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F5153">
        <w:rPr>
          <w:rFonts w:ascii="Times New Roman" w:hAnsi="Times New Roman" w:cs="Times New Roman"/>
          <w:sz w:val="24"/>
          <w:szCs w:val="24"/>
        </w:rPr>
        <w:t>Денискинский сельсовет</w:t>
      </w:r>
    </w:p>
    <w:p w:rsidR="00BF5153" w:rsidRPr="00BF5153" w:rsidRDefault="00BF5153" w:rsidP="00BF515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F515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F5153" w:rsidRPr="00BF5153" w:rsidRDefault="00BF5153" w:rsidP="00BF515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F5153">
        <w:rPr>
          <w:rFonts w:ascii="Times New Roman" w:hAnsi="Times New Roman" w:cs="Times New Roman"/>
          <w:sz w:val="24"/>
          <w:szCs w:val="24"/>
        </w:rPr>
        <w:t>Федоровский район</w:t>
      </w:r>
    </w:p>
    <w:p w:rsidR="00BF5153" w:rsidRPr="00BF5153" w:rsidRDefault="00BF5153" w:rsidP="00BF5153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F5153"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Сайфуллин Р.З.</w:t>
      </w:r>
    </w:p>
    <w:p w:rsidR="007C1265" w:rsidRDefault="007C1265" w:rsidP="00BF5153">
      <w:pPr>
        <w:spacing w:after="0"/>
      </w:pPr>
    </w:p>
    <w:sectPr w:rsidR="007C1265" w:rsidSect="007C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153"/>
    <w:rsid w:val="000C21F2"/>
    <w:rsid w:val="007C1265"/>
    <w:rsid w:val="00967D7A"/>
    <w:rsid w:val="00B65058"/>
    <w:rsid w:val="00BF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53"/>
  </w:style>
  <w:style w:type="paragraph" w:styleId="1">
    <w:name w:val="heading 1"/>
    <w:basedOn w:val="a"/>
    <w:next w:val="a"/>
    <w:link w:val="10"/>
    <w:qFormat/>
    <w:rsid w:val="00B6505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50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505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6505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6505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6505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6505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6505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6505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05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05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505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505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50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650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6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6505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B65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5058"/>
    <w:rPr>
      <w:b/>
      <w:bCs/>
    </w:rPr>
  </w:style>
  <w:style w:type="character" w:styleId="a8">
    <w:name w:val="Emphasis"/>
    <w:basedOn w:val="a0"/>
    <w:uiPriority w:val="20"/>
    <w:qFormat/>
    <w:rsid w:val="00B65058"/>
    <w:rPr>
      <w:i/>
      <w:iCs/>
    </w:rPr>
  </w:style>
  <w:style w:type="paragraph" w:styleId="a9">
    <w:name w:val="No Spacing"/>
    <w:uiPriority w:val="1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65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65058"/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6505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B65058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styleId="ad">
    <w:name w:val="Subtle Emphasis"/>
    <w:basedOn w:val="a0"/>
    <w:uiPriority w:val="19"/>
    <w:qFormat/>
    <w:rsid w:val="00B65058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6505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65058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6505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65058"/>
    <w:rPr>
      <w:b/>
      <w:bCs/>
      <w:smallCaps/>
      <w:spacing w:val="5"/>
    </w:rPr>
  </w:style>
  <w:style w:type="paragraph" w:styleId="af2">
    <w:name w:val="Body Text"/>
    <w:basedOn w:val="a"/>
    <w:link w:val="af3"/>
    <w:unhideWhenUsed/>
    <w:rsid w:val="00BF51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F51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4">
    <w:name w:val="Table Grid"/>
    <w:basedOn w:val="a1"/>
    <w:rsid w:val="00BF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F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5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3364</Characters>
  <Application>Microsoft Office Word</Application>
  <DocSecurity>0</DocSecurity>
  <Lines>28</Lines>
  <Paragraphs>7</Paragraphs>
  <ScaleCrop>false</ScaleCrop>
  <Company>Krokoz™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2013-06-26T11:11:00Z</dcterms:created>
  <dcterms:modified xsi:type="dcterms:W3CDTF">2013-06-26T11:14:00Z</dcterms:modified>
</cp:coreProperties>
</file>