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F02CC5" w:rsidTr="00F02CC5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C5" w:rsidRDefault="00F02CC5">
            <w:pPr>
              <w:jc w:val="center"/>
              <w:rPr>
                <w:rFonts w:cs="Calibri"/>
                <w:sz w:val="20"/>
                <w:lang w:val="be-BY"/>
              </w:rPr>
            </w:pPr>
            <w:proofErr w:type="spellStart"/>
            <w:r>
              <w:rPr>
                <w:sz w:val="20"/>
              </w:rPr>
              <w:t>Баш</w:t>
            </w: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>ортостан</w:t>
            </w:r>
            <w:proofErr w:type="spellEnd"/>
            <w:r>
              <w:rPr>
                <w:sz w:val="20"/>
                <w:lang w:val="be-BY"/>
              </w:rPr>
              <w:t xml:space="preserve"> Республикаһы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2CC5" w:rsidRDefault="00F02CC5">
            <w:pPr>
              <w:spacing w:after="200" w:line="276" w:lineRule="auto"/>
              <w:rPr>
                <w:rFonts w:cs="Calibri"/>
                <w:sz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C5" w:rsidRDefault="00F02CC5">
            <w:pPr>
              <w:keepNext/>
              <w:jc w:val="center"/>
              <w:outlineLvl w:val="0"/>
              <w:rPr>
                <w:caps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</w:tc>
      </w:tr>
      <w:tr w:rsidR="00F02CC5" w:rsidTr="00F02CC5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2CC5" w:rsidRDefault="00F02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Баш</w:t>
            </w:r>
            <w:proofErr w:type="gramStart"/>
            <w:r>
              <w:rPr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sz w:val="20"/>
              </w:rPr>
              <w:t>ортостан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Республикаһының</w:t>
            </w:r>
            <w:proofErr w:type="spellEnd"/>
            <w:r>
              <w:rPr>
                <w:sz w:val="20"/>
              </w:rPr>
              <w:t xml:space="preserve"> </w:t>
            </w:r>
          </w:p>
          <w:p w:rsidR="00F02CC5" w:rsidRDefault="00F02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Федоровка районы </w:t>
            </w: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районының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F02CC5" w:rsidRDefault="00F02CC5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F02CC5" w:rsidRDefault="00F02CC5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У62к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14</w:t>
            </w:r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Динес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</w:p>
          <w:p w:rsidR="00F02CC5" w:rsidRDefault="00F02CC5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Федоровка районы,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hAnsi="TimBashk"/>
                <w:sz w:val="14"/>
                <w:szCs w:val="18"/>
              </w:rPr>
              <w:t>?</w:t>
            </w:r>
            <w:r>
              <w:rPr>
                <w:rFonts w:ascii="TimBashk" w:hAnsi="TimBashk"/>
                <w:sz w:val="18"/>
                <w:szCs w:val="18"/>
              </w:rPr>
              <w:t>о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>ртостан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</w:p>
          <w:p w:rsidR="00F02CC5" w:rsidRDefault="00F02CC5">
            <w:pPr>
              <w:jc w:val="center"/>
              <w:rPr>
                <w:rFonts w:cs="Calibri"/>
                <w:sz w:val="20"/>
                <w:lang w:val="sq-AL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Республика3ы, </w:t>
            </w:r>
            <w:r>
              <w:rPr>
                <w:sz w:val="18"/>
                <w:szCs w:val="18"/>
              </w:rPr>
              <w:t>453282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2CC5" w:rsidRDefault="00F02CC5">
            <w:pPr>
              <w:spacing w:after="200" w:line="276" w:lineRule="auto"/>
              <w:jc w:val="center"/>
              <w:rPr>
                <w:rFonts w:cs="Calibri"/>
                <w:sz w:val="20"/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CC5" w:rsidRDefault="00F02CC5" w:rsidP="00F02CC5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F642781" wp14:editId="404C8709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2E531D2" wp14:editId="3DB51F0E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F02CC5" w:rsidRDefault="00F02CC5" w:rsidP="00F02CC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F642781" wp14:editId="404C8709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2E531D2" wp14:editId="3DB51F0E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2CC5" w:rsidRDefault="00F02CC5">
            <w:pPr>
              <w:ind w:firstLine="57"/>
              <w:jc w:val="center"/>
              <w:rPr>
                <w:sz w:val="20"/>
              </w:rPr>
            </w:pPr>
            <w:r>
              <w:rPr>
                <w:sz w:val="20"/>
              </w:rPr>
              <w:t>Совет сельского поселения Денискинский сельсовет муниципального района</w:t>
            </w:r>
          </w:p>
          <w:p w:rsidR="00F02CC5" w:rsidRDefault="00F02CC5">
            <w:pPr>
              <w:tabs>
                <w:tab w:val="left" w:pos="4166"/>
              </w:tabs>
              <w:ind w:firstLine="229"/>
              <w:jc w:val="center"/>
              <w:rPr>
                <w:sz w:val="20"/>
              </w:rPr>
            </w:pPr>
            <w:r>
              <w:rPr>
                <w:sz w:val="20"/>
              </w:rPr>
              <w:t>Федоровский район Республики Башкортостан</w:t>
            </w:r>
          </w:p>
          <w:p w:rsidR="00F02CC5" w:rsidRDefault="00F02CC5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453282, село Денискино,                                       ул. Центральная, 14</w:t>
            </w:r>
          </w:p>
          <w:p w:rsidR="00F02CC5" w:rsidRDefault="00F02CC5">
            <w:pPr>
              <w:jc w:val="center"/>
              <w:rPr>
                <w:rFonts w:cs="Calibri"/>
                <w:sz w:val="20"/>
              </w:rPr>
            </w:pPr>
          </w:p>
        </w:tc>
      </w:tr>
    </w:tbl>
    <w:p w:rsidR="00F02CC5" w:rsidRDefault="00F02CC5" w:rsidP="00F02CC5">
      <w:pPr>
        <w:rPr>
          <w:sz w:val="24"/>
          <w:szCs w:val="24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>7</w:t>
      </w:r>
      <w:r>
        <w:rPr>
          <w:bCs/>
          <w:caps/>
          <w:sz w:val="24"/>
          <w:szCs w:val="24"/>
          <w:lang w:val="be-BY"/>
        </w:rPr>
        <w:t>арар</w:t>
      </w:r>
      <w:r>
        <w:rPr>
          <w:bCs/>
          <w:caps/>
          <w:sz w:val="24"/>
          <w:szCs w:val="24"/>
          <w:lang w:val="be-BY"/>
        </w:rPr>
        <w:tab/>
        <w:t xml:space="preserve">      </w:t>
      </w:r>
      <w:r>
        <w:rPr>
          <w:bCs/>
          <w:caps/>
          <w:sz w:val="24"/>
          <w:szCs w:val="24"/>
          <w:lang w:val="be-BY"/>
        </w:rPr>
        <w:tab/>
        <w:t xml:space="preserve">            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80"/>
        <w:gridCol w:w="3460"/>
        <w:gridCol w:w="3481"/>
      </w:tblGrid>
      <w:tr w:rsidR="00F02CC5" w:rsidTr="00F02CC5">
        <w:tc>
          <w:tcPr>
            <w:tcW w:w="1670" w:type="pct"/>
            <w:hideMark/>
          </w:tcPr>
          <w:p w:rsidR="00F02CC5" w:rsidRDefault="00F02CC5" w:rsidP="00F0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«15» август  2018 й.</w:t>
            </w:r>
          </w:p>
        </w:tc>
        <w:tc>
          <w:tcPr>
            <w:tcW w:w="1660" w:type="pct"/>
            <w:hideMark/>
          </w:tcPr>
          <w:p w:rsidR="00F02CC5" w:rsidRDefault="00F02CC5" w:rsidP="00F0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25/141                              </w:t>
            </w:r>
          </w:p>
        </w:tc>
        <w:tc>
          <w:tcPr>
            <w:tcW w:w="1670" w:type="pct"/>
          </w:tcPr>
          <w:p w:rsidR="00F02CC5" w:rsidRDefault="00F0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«15» августа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  <w:p w:rsidR="00F02CC5" w:rsidRDefault="00F02CC5">
            <w:pPr>
              <w:rPr>
                <w:sz w:val="24"/>
                <w:szCs w:val="24"/>
              </w:rPr>
            </w:pPr>
          </w:p>
        </w:tc>
      </w:tr>
    </w:tbl>
    <w:p w:rsidR="00FE457B" w:rsidRPr="00FE457B" w:rsidRDefault="0061322D" w:rsidP="00FE457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457B">
        <w:rPr>
          <w:b/>
          <w:spacing w:val="2"/>
          <w:sz w:val="28"/>
          <w:szCs w:val="28"/>
        </w:rPr>
        <w:t>О</w:t>
      </w:r>
      <w:r w:rsidR="00FE457B" w:rsidRPr="00FE457B">
        <w:rPr>
          <w:b/>
          <w:spacing w:val="2"/>
          <w:sz w:val="28"/>
          <w:szCs w:val="28"/>
        </w:rPr>
        <w:t>б утверждении прогнозного плана приватизации муниципального имущества на 2018-202</w:t>
      </w:r>
      <w:r w:rsidR="00E21E22">
        <w:rPr>
          <w:b/>
          <w:spacing w:val="2"/>
          <w:sz w:val="28"/>
          <w:szCs w:val="28"/>
        </w:rPr>
        <w:t>1</w:t>
      </w:r>
      <w:r w:rsidR="00FE457B" w:rsidRPr="00FE457B">
        <w:rPr>
          <w:b/>
          <w:spacing w:val="2"/>
          <w:sz w:val="28"/>
          <w:szCs w:val="28"/>
        </w:rPr>
        <w:t xml:space="preserve"> годы</w:t>
      </w:r>
    </w:p>
    <w:p w:rsidR="00FE457B" w:rsidRDefault="00FE457B" w:rsidP="00FE45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spacing w:val="2"/>
          <w:sz w:val="28"/>
          <w:szCs w:val="28"/>
        </w:rPr>
        <w:t>В целях увеличения доходов местного бюджета муниципального образования Администрация сельского поселения Денискинский сельсовет  за счет приватизации объектов муниципальной собственности, в соответствии с </w:t>
      </w:r>
      <w:hyperlink r:id="rId7" w:history="1">
        <w:r w:rsidRPr="00FE457B">
          <w:rPr>
            <w:rStyle w:val="a7"/>
            <w:rFonts w:eastAsia="Calibri"/>
            <w:color w:val="auto"/>
            <w:spacing w:val="2"/>
            <w:sz w:val="28"/>
            <w:szCs w:val="28"/>
            <w:u w:val="none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FE457B">
        <w:rPr>
          <w:spacing w:val="2"/>
          <w:sz w:val="28"/>
          <w:szCs w:val="28"/>
        </w:rPr>
        <w:t xml:space="preserve">,  руководствуясь </w:t>
      </w:r>
      <w:hyperlink r:id="rId8" w:history="1">
        <w:r w:rsidRPr="00FE457B">
          <w:rPr>
            <w:rStyle w:val="a7"/>
            <w:rFonts w:eastAsia="Calibri"/>
            <w:color w:val="auto"/>
            <w:spacing w:val="2"/>
            <w:sz w:val="28"/>
            <w:szCs w:val="28"/>
            <w:u w:val="none"/>
          </w:rPr>
          <w:t>Уставом муниципального образования, Совет</w:t>
        </w:r>
      </w:hyperlink>
      <w:r>
        <w:rPr>
          <w:spacing w:val="2"/>
          <w:sz w:val="28"/>
          <w:szCs w:val="28"/>
        </w:rPr>
        <w:t xml:space="preserve"> сельского поселения Денискинский сельсовет муниципального района Федоровский район РБ, </w:t>
      </w:r>
      <w:proofErr w:type="gramEnd"/>
    </w:p>
    <w:p w:rsidR="00FE457B" w:rsidRDefault="00FE457B" w:rsidP="00FE45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E457B" w:rsidRDefault="00FE457B" w:rsidP="00FE45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РЕШИЛ:</w:t>
      </w:r>
      <w:r>
        <w:rPr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>1. Утвердить прогнозный план приватизации муниципального имущества на 2018-202</w:t>
      </w:r>
      <w:r w:rsidR="00E21E22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год согласно приложению.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2. </w:t>
      </w:r>
      <w:proofErr w:type="gramStart"/>
      <w:r>
        <w:rPr>
          <w:spacing w:val="2"/>
          <w:sz w:val="28"/>
          <w:szCs w:val="28"/>
        </w:rPr>
        <w:t>Разместить</w:t>
      </w:r>
      <w:proofErr w:type="gramEnd"/>
      <w:r>
        <w:rPr>
          <w:spacing w:val="2"/>
          <w:sz w:val="28"/>
          <w:szCs w:val="28"/>
        </w:rPr>
        <w:t xml:space="preserve"> настоящее решение на стенде,  на официальном сайте в сети "Интернет".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решения возлагаю на себя.</w:t>
      </w:r>
      <w:r>
        <w:rPr>
          <w:spacing w:val="2"/>
          <w:sz w:val="28"/>
          <w:szCs w:val="28"/>
        </w:rPr>
        <w:br/>
      </w:r>
    </w:p>
    <w:p w:rsidR="00FE457B" w:rsidRDefault="00FE457B" w:rsidP="00FE457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FE457B" w:rsidRDefault="00FE457B" w:rsidP="00FE4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3C3C3C"/>
          <w:spacing w:val="2"/>
          <w:sz w:val="41"/>
          <w:szCs w:val="41"/>
        </w:rPr>
        <w:tab/>
      </w:r>
      <w:r>
        <w:rPr>
          <w:b/>
          <w:bCs/>
          <w:color w:val="3C3C3C"/>
          <w:spacing w:val="2"/>
          <w:sz w:val="41"/>
          <w:szCs w:val="4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Р.С.Гаффаров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E457B" w:rsidRDefault="00FE457B" w:rsidP="00FE457B">
      <w:pPr>
        <w:rPr>
          <w:sz w:val="24"/>
          <w:szCs w:val="24"/>
        </w:rPr>
      </w:pPr>
    </w:p>
    <w:p w:rsidR="00FE457B" w:rsidRDefault="00FE457B" w:rsidP="00FE45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F02CC5" w:rsidRDefault="00F02CC5" w:rsidP="00FE45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FE457B" w:rsidRDefault="00FE457B" w:rsidP="00FE45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F02CC5" w:rsidRDefault="00F02CC5" w:rsidP="00FE45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F02CC5" w:rsidRDefault="00F02CC5" w:rsidP="00FE45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F02CC5" w:rsidRDefault="00F02CC5" w:rsidP="00FE45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F02CC5" w:rsidRDefault="00F02CC5" w:rsidP="00FE45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FE457B" w:rsidRPr="00FE457B" w:rsidRDefault="00FE457B" w:rsidP="00FE457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E457B">
        <w:rPr>
          <w:spacing w:val="2"/>
        </w:rPr>
        <w:t>Приложение</w:t>
      </w:r>
      <w:r w:rsidRPr="00FE457B">
        <w:rPr>
          <w:spacing w:val="2"/>
        </w:rPr>
        <w:br/>
        <w:t xml:space="preserve">к решению Совета </w:t>
      </w:r>
      <w:r w:rsidR="00F02CC5">
        <w:rPr>
          <w:spacing w:val="2"/>
        </w:rPr>
        <w:br/>
        <w:t>от 15.08</w:t>
      </w:r>
      <w:r>
        <w:rPr>
          <w:spacing w:val="2"/>
        </w:rPr>
        <w:t>.2018 № 25/141</w:t>
      </w:r>
    </w:p>
    <w:p w:rsidR="00FE457B" w:rsidRDefault="00FE457B" w:rsidP="00FE457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847"/>
        <w:gridCol w:w="2326"/>
        <w:gridCol w:w="2555"/>
        <w:gridCol w:w="1951"/>
      </w:tblGrid>
      <w:tr w:rsidR="00FE457B" w:rsidTr="00E0511F">
        <w:trPr>
          <w:trHeight w:val="12"/>
        </w:trPr>
        <w:tc>
          <w:tcPr>
            <w:tcW w:w="526" w:type="dxa"/>
            <w:hideMark/>
          </w:tcPr>
          <w:p w:rsidR="00FE457B" w:rsidRDefault="00FE45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7" w:type="dxa"/>
            <w:hideMark/>
          </w:tcPr>
          <w:p w:rsidR="00FE457B" w:rsidRDefault="00FE45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hideMark/>
          </w:tcPr>
          <w:p w:rsidR="00FE457B" w:rsidRDefault="00FE45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hideMark/>
          </w:tcPr>
          <w:p w:rsidR="00FE457B" w:rsidRDefault="00FE45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hideMark/>
          </w:tcPr>
          <w:p w:rsidR="00FE457B" w:rsidRDefault="00FE45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457B" w:rsidTr="00E0511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Балансовая стоимость (номинальная стоимость, восстановительная стоимость), руб.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приватизации (квартал)</w:t>
            </w:r>
          </w:p>
        </w:tc>
      </w:tr>
      <w:tr w:rsidR="00FE457B" w:rsidTr="00E0511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E457B" w:rsidTr="00E0511F">
        <w:tc>
          <w:tcPr>
            <w:tcW w:w="10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457B" w:rsidRDefault="00FE457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на торгах</w:t>
            </w:r>
          </w:p>
        </w:tc>
      </w:tr>
      <w:tr w:rsidR="00E21E22" w:rsidTr="00FC5E6E"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Default="00E21E2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E21E22" w:rsidRDefault="00E21E22" w:rsidP="00FC5E6E">
            <w:pPr>
              <w:pStyle w:val="formattext"/>
              <w:spacing w:before="0" w:after="0" w:line="315" w:lineRule="atLeast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Default="00E21E22" w:rsidP="00F955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 свинарник (общ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л. </w:t>
            </w:r>
            <w:r w:rsidRPr="00F95563">
              <w:rPr>
                <w:sz w:val="28"/>
                <w:szCs w:val="28"/>
                <w:lang w:eastAsia="en-US"/>
              </w:rPr>
              <w:t xml:space="preserve">1313,9 </w:t>
            </w:r>
            <w:r>
              <w:rPr>
                <w:sz w:val="28"/>
                <w:szCs w:val="28"/>
                <w:lang w:eastAsia="en-US"/>
              </w:rPr>
              <w:t>кв. м)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Default="00E21E2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Федоровский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Кирюшкино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Pr="00F95563" w:rsidRDefault="00E21E2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140 000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Pr="00F95563" w:rsidRDefault="00E21E2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квартал 2018</w:t>
            </w:r>
          </w:p>
        </w:tc>
      </w:tr>
      <w:tr w:rsidR="00E21E22" w:rsidTr="00E21E22"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Default="00E21E2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 w:rsidP="00AB00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 под свинарником с кадастровым номером 02:49:070501:45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 w:rsidP="00AB00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Федоровский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Кирюшкино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 w:rsidP="00AB009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 w:rsidP="00AB009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квартал 2018</w:t>
            </w:r>
          </w:p>
        </w:tc>
      </w:tr>
      <w:tr w:rsidR="00E21E22" w:rsidTr="004D6F98"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 w:rsidP="00E21E2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 зерносклад (общ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л. 879,2 кв. м)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Федоровский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Кирюшкино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91 000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квартал 2018</w:t>
            </w:r>
          </w:p>
        </w:tc>
      </w:tr>
      <w:tr w:rsidR="00E21E22" w:rsidTr="004D6F98"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Default="00E21E2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Pr="00F95563" w:rsidRDefault="00E21E2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Земельный участок под зерноскладом с кадастровым номером 02:49:070501:46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Pr="00F95563" w:rsidRDefault="00E21E2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Федоровский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Кирюшкино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Pr="00F95563" w:rsidRDefault="00E21E22" w:rsidP="00E051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Pr="00F95563" w:rsidRDefault="00E21E2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квартал 2018</w:t>
            </w:r>
            <w:bookmarkStart w:id="0" w:name="_GoBack"/>
            <w:bookmarkEnd w:id="0"/>
          </w:p>
        </w:tc>
      </w:tr>
      <w:tr w:rsidR="00E21E22" w:rsidTr="00E0511F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Default="00E21E2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Default="00E21E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Pr="00E0511F" w:rsidRDefault="00E21E22" w:rsidP="00E0511F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0511F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22" w:rsidRDefault="00E21E22" w:rsidP="00E0511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22" w:rsidRDefault="00E21E2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E457B" w:rsidRDefault="00FE457B" w:rsidP="00FE457B">
      <w:pPr>
        <w:jc w:val="both"/>
        <w:rPr>
          <w:rFonts w:eastAsia="Calibri"/>
          <w:sz w:val="28"/>
          <w:szCs w:val="28"/>
        </w:rPr>
      </w:pPr>
    </w:p>
    <w:p w:rsidR="00FE457B" w:rsidRDefault="00FE457B" w:rsidP="00FE457B">
      <w:pPr>
        <w:jc w:val="both"/>
      </w:pPr>
    </w:p>
    <w:p w:rsidR="0061322D" w:rsidRPr="00DB6BF4" w:rsidRDefault="0061322D" w:rsidP="00FE457B">
      <w:pPr>
        <w:ind w:firstLine="567"/>
        <w:jc w:val="center"/>
        <w:rPr>
          <w:sz w:val="24"/>
          <w:szCs w:val="24"/>
        </w:rPr>
      </w:pPr>
    </w:p>
    <w:p w:rsidR="0061322D" w:rsidRDefault="0061322D" w:rsidP="0061322D">
      <w:pPr>
        <w:rPr>
          <w:sz w:val="24"/>
          <w:szCs w:val="24"/>
        </w:rPr>
      </w:pPr>
    </w:p>
    <w:p w:rsidR="0061322D" w:rsidRDefault="0061322D" w:rsidP="0061322D">
      <w:pPr>
        <w:rPr>
          <w:sz w:val="24"/>
          <w:szCs w:val="24"/>
        </w:rPr>
      </w:pPr>
    </w:p>
    <w:p w:rsidR="0051143A" w:rsidRDefault="0051143A"/>
    <w:p w:rsidR="00FF0B33" w:rsidRDefault="00FF0B33"/>
    <w:p w:rsidR="00FF0B33" w:rsidRDefault="00FF0B33"/>
    <w:p w:rsidR="00FF0B33" w:rsidRDefault="00FF0B33"/>
    <w:p w:rsidR="00FF0B33" w:rsidRDefault="00FF0B33"/>
    <w:sectPr w:rsidR="00FF0B33" w:rsidSect="00506B6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A"/>
    <w:rsid w:val="000270CD"/>
    <w:rsid w:val="00086409"/>
    <w:rsid w:val="002D0FE6"/>
    <w:rsid w:val="0040544A"/>
    <w:rsid w:val="00506B64"/>
    <w:rsid w:val="0051143A"/>
    <w:rsid w:val="0061322D"/>
    <w:rsid w:val="008D7C43"/>
    <w:rsid w:val="00B44B0C"/>
    <w:rsid w:val="00B66985"/>
    <w:rsid w:val="00BE6609"/>
    <w:rsid w:val="00D57C98"/>
    <w:rsid w:val="00DB6BF4"/>
    <w:rsid w:val="00E0511F"/>
    <w:rsid w:val="00E21E22"/>
    <w:rsid w:val="00F02CC5"/>
    <w:rsid w:val="00F95563"/>
    <w:rsid w:val="00FE457B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5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1"/>
    <w:qFormat/>
    <w:rsid w:val="0061322D"/>
    <w:pPr>
      <w:suppressAutoHyphens/>
      <w:jc w:val="center"/>
    </w:pPr>
    <w:rPr>
      <w:b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uiPriority w:val="11"/>
    <w:rsid w:val="00613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nformat">
    <w:name w:val="ConsNonformat"/>
    <w:rsid w:val="006132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1322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1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3"/>
    <w:locked/>
    <w:rsid w:val="0061322D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61322D"/>
  </w:style>
  <w:style w:type="paragraph" w:styleId="a4">
    <w:name w:val="Body Text"/>
    <w:basedOn w:val="a"/>
    <w:link w:val="a6"/>
    <w:uiPriority w:val="99"/>
    <w:semiHidden/>
    <w:unhideWhenUsed/>
    <w:rsid w:val="0061322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1322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4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FE457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457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E457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2C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5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1"/>
    <w:qFormat/>
    <w:rsid w:val="0061322D"/>
    <w:pPr>
      <w:suppressAutoHyphens/>
      <w:jc w:val="center"/>
    </w:pPr>
    <w:rPr>
      <w:b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uiPriority w:val="11"/>
    <w:rsid w:val="00613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nformat">
    <w:name w:val="ConsNonformat"/>
    <w:rsid w:val="006132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1322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1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3"/>
    <w:locked/>
    <w:rsid w:val="0061322D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61322D"/>
  </w:style>
  <w:style w:type="paragraph" w:styleId="a4">
    <w:name w:val="Body Text"/>
    <w:basedOn w:val="a"/>
    <w:link w:val="a6"/>
    <w:uiPriority w:val="99"/>
    <w:semiHidden/>
    <w:unhideWhenUsed/>
    <w:rsid w:val="0061322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1322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4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FE457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457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E457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2C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81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9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2018-11-26T04:05:00Z</cp:lastPrinted>
  <dcterms:created xsi:type="dcterms:W3CDTF">2018-08-13T04:18:00Z</dcterms:created>
  <dcterms:modified xsi:type="dcterms:W3CDTF">2018-11-26T04:06:00Z</dcterms:modified>
</cp:coreProperties>
</file>