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46" w:type="dxa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60"/>
        <w:gridCol w:w="2160"/>
        <w:gridCol w:w="4761"/>
        <w:gridCol w:w="3687"/>
        <w:gridCol w:w="2635"/>
        <w:gridCol w:w="3743"/>
      </w:tblGrid>
      <w:tr w:rsidR="002A3D6A" w:rsidRPr="00661632" w:rsidTr="006E47FB">
        <w:tc>
          <w:tcPr>
            <w:tcW w:w="3960" w:type="dxa"/>
          </w:tcPr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flip:x;z-index:251658240" from="-22.25pt,157.75pt" to="488.95pt,157.75pt" o:allowincell="f" strokeweight="4pt"/>
              </w:pict>
            </w: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</w:t>
            </w:r>
            <w:r w:rsidRPr="006616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Фёдоровка районы</w:t>
            </w:r>
          </w:p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муниципаль районының</w:t>
            </w:r>
          </w:p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Динес ауыл советы ауыл</w:t>
            </w:r>
          </w:p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билəмəhе  советы</w:t>
            </w:r>
          </w:p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453282, Динес ауылы</w:t>
            </w:r>
          </w:p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Yзəк   урамы  14</w:t>
            </w:r>
          </w:p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2-63-42</w:t>
            </w:r>
          </w:p>
        </w:tc>
        <w:tc>
          <w:tcPr>
            <w:tcW w:w="2160" w:type="dxa"/>
          </w:tcPr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632">
              <w:rPr>
                <w:rFonts w:ascii="Times New Roman" w:hAnsi="Times New Roman"/>
                <w:sz w:val="24"/>
                <w:szCs w:val="24"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3.75pt" o:ole="" fillcolor="window">
                  <v:imagedata r:id="rId7" o:title=""/>
                </v:shape>
                <o:OLEObject Type="Embed" ProgID="Word.Picture.8" ShapeID="_x0000_i1025" DrawAspect="Content" ObjectID="_1522656000" r:id="rId8"/>
              </w:object>
            </w:r>
          </w:p>
        </w:tc>
        <w:tc>
          <w:tcPr>
            <w:tcW w:w="4761" w:type="dxa"/>
          </w:tcPr>
          <w:p w:rsidR="002A3D6A" w:rsidRPr="00661632" w:rsidRDefault="002A3D6A" w:rsidP="0066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сельского     поселения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Денискинский    сельсовет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муниципального    района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Федоровский район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453282, с. Денискино,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ул. Центральная 14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32">
              <w:rPr>
                <w:rFonts w:ascii="Times New Roman" w:hAnsi="Times New Roman"/>
                <w:b/>
                <w:sz w:val="24"/>
                <w:szCs w:val="24"/>
              </w:rPr>
              <w:t>тел. 2-63-42</w:t>
            </w:r>
          </w:p>
          <w:p w:rsidR="002A3D6A" w:rsidRPr="00661632" w:rsidRDefault="002A3D6A" w:rsidP="00661632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2A3D6A" w:rsidRPr="00661632" w:rsidRDefault="002A3D6A" w:rsidP="00661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2A3D6A" w:rsidRPr="00661632" w:rsidRDefault="002A3D6A" w:rsidP="0066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2A3D6A" w:rsidRPr="00661632" w:rsidRDefault="002A3D6A" w:rsidP="00661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3D6A" w:rsidRPr="00661632" w:rsidRDefault="002A3D6A" w:rsidP="00661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z-index:251659264;mso-position-horizontal-relative:text;mso-position-vertical-relative:text" from="-22.25pt,3.8pt" to="488.95pt,3.8pt" o:allowincell="f" strokeweight="1pt"/>
        </w:pict>
      </w:r>
    </w:p>
    <w:p w:rsidR="002A3D6A" w:rsidRPr="00661632" w:rsidRDefault="002A3D6A" w:rsidP="0066163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2A3D6A" w:rsidRPr="004177ED" w:rsidRDefault="002A3D6A" w:rsidP="006925B7">
      <w:pPr>
        <w:pStyle w:val="BodyTextIndent3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4177ED">
        <w:rPr>
          <w:szCs w:val="28"/>
        </w:rPr>
        <w:t>РЕШЕНИЕ</w:t>
      </w:r>
    </w:p>
    <w:p w:rsidR="002A3D6A" w:rsidRPr="004177ED" w:rsidRDefault="002A3D6A" w:rsidP="006E47F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177ED">
        <w:rPr>
          <w:rFonts w:ascii="Times New Roman" w:hAnsi="Times New Roman"/>
          <w:b/>
          <w:sz w:val="28"/>
          <w:szCs w:val="28"/>
        </w:rPr>
        <w:t>Об утверждении Положения о представлении  депутатами Совета  сельского  поселения Денискинский сельсовет муниципального района Федоровский район</w:t>
      </w:r>
      <w:r w:rsidRPr="004177ED">
        <w:rPr>
          <w:rFonts w:ascii="Times New Roman" w:hAnsi="Times New Roman"/>
          <w:sz w:val="28"/>
          <w:szCs w:val="28"/>
        </w:rPr>
        <w:t xml:space="preserve">   </w:t>
      </w:r>
      <w:r w:rsidRPr="004177ED">
        <w:rPr>
          <w:rFonts w:ascii="Times New Roman" w:hAnsi="Times New Roman"/>
          <w:b/>
          <w:sz w:val="28"/>
          <w:szCs w:val="28"/>
        </w:rPr>
        <w:t xml:space="preserve"> Республики Башкортостан сведений о доходах, расходах, об имуществе и обязательствах               имущественного характера</w:t>
      </w:r>
    </w:p>
    <w:p w:rsidR="002A3D6A" w:rsidRPr="004177ED" w:rsidRDefault="002A3D6A" w:rsidP="006E47F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2A3D6A" w:rsidRPr="004177ED" w:rsidRDefault="002A3D6A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7ED">
        <w:rPr>
          <w:rFonts w:ascii="Times New Roman" w:hAnsi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Денискинский сельсовет  муниципального района Федоровский район  Республики Башкортостан решил:</w:t>
      </w:r>
    </w:p>
    <w:p w:rsidR="002A3D6A" w:rsidRPr="004177ED" w:rsidRDefault="002A3D6A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7ED">
        <w:rPr>
          <w:rFonts w:ascii="Times New Roman" w:hAnsi="Times New Roman"/>
          <w:sz w:val="28"/>
          <w:szCs w:val="28"/>
        </w:rPr>
        <w:t>1. Утвердить Положение о представлении депутатами Совета сельского поселения Денискинский сельсовет  муниципального района Федоровский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2A3D6A" w:rsidRPr="004177ED" w:rsidRDefault="002A3D6A" w:rsidP="00661632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7ED">
        <w:rPr>
          <w:rFonts w:ascii="Times New Roman" w:hAnsi="Times New Roman"/>
          <w:sz w:val="28"/>
          <w:szCs w:val="28"/>
        </w:rPr>
        <w:t xml:space="preserve">2. Создать Комиссию по контролю за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Денискинский сельсовет  муниципального района Федоровский район  Республики Башкортостан, а также      </w:t>
      </w:r>
      <w:bookmarkStart w:id="0" w:name="_GoBack"/>
      <w:bookmarkEnd w:id="0"/>
      <w:r w:rsidRPr="004177ED">
        <w:rPr>
          <w:rFonts w:ascii="Times New Roman" w:hAnsi="Times New Roman"/>
          <w:sz w:val="28"/>
          <w:szCs w:val="28"/>
        </w:rPr>
        <w:t>по урегулированию конфликта интересов в составе согласно приложению № 2 к настоящему Решению.</w:t>
      </w:r>
    </w:p>
    <w:p w:rsidR="002A3D6A" w:rsidRPr="006925B7" w:rsidRDefault="002A3D6A" w:rsidP="006925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25B7">
        <w:rPr>
          <w:rFonts w:ascii="Times New Roman" w:hAnsi="Times New Roman"/>
          <w:sz w:val="28"/>
          <w:szCs w:val="28"/>
        </w:rPr>
        <w:t>3. Опубликовать  настоящее решение  на информационном стенде в здании администрации  сельского поселения Денискинский сельсовет муниципального района Федоровский район Республики Башкортостан по адресу: РБ, Федоровский район, с.Денискино, ул.Центральная -14.</w:t>
      </w:r>
    </w:p>
    <w:p w:rsidR="002A3D6A" w:rsidRDefault="002A3D6A" w:rsidP="00661632">
      <w:pPr>
        <w:pStyle w:val="BodyTextIndent3"/>
        <w:ind w:firstLine="0"/>
        <w:rPr>
          <w:b w:val="0"/>
          <w:szCs w:val="28"/>
        </w:rPr>
      </w:pPr>
    </w:p>
    <w:p w:rsidR="002A3D6A" w:rsidRPr="004177ED" w:rsidRDefault="002A3D6A" w:rsidP="00661632">
      <w:pPr>
        <w:pStyle w:val="BodyTextIndent3"/>
        <w:ind w:firstLine="0"/>
        <w:rPr>
          <w:b w:val="0"/>
          <w:szCs w:val="28"/>
        </w:rPr>
      </w:pPr>
      <w:r w:rsidRPr="004177ED">
        <w:rPr>
          <w:b w:val="0"/>
          <w:szCs w:val="28"/>
        </w:rPr>
        <w:t>Глава   сельского поселения                                                Р.З.Сайфуллин</w:t>
      </w:r>
    </w:p>
    <w:p w:rsidR="002A3D6A" w:rsidRPr="004177ED" w:rsidRDefault="002A3D6A" w:rsidP="00661632">
      <w:pPr>
        <w:pStyle w:val="BodyTextIndent3"/>
        <w:ind w:firstLine="0"/>
        <w:rPr>
          <w:b w:val="0"/>
          <w:szCs w:val="28"/>
        </w:rPr>
      </w:pPr>
    </w:p>
    <w:p w:rsidR="002A3D6A" w:rsidRPr="004177ED" w:rsidRDefault="002A3D6A" w:rsidP="00661632">
      <w:pPr>
        <w:pStyle w:val="BodyTextIndent3"/>
        <w:ind w:firstLine="0"/>
        <w:rPr>
          <w:b w:val="0"/>
          <w:szCs w:val="28"/>
        </w:rPr>
      </w:pPr>
      <w:r w:rsidRPr="004177ED">
        <w:rPr>
          <w:b w:val="0"/>
          <w:szCs w:val="28"/>
        </w:rPr>
        <w:t>с.Денискино</w:t>
      </w:r>
    </w:p>
    <w:p w:rsidR="002A3D6A" w:rsidRPr="004177ED" w:rsidRDefault="002A3D6A" w:rsidP="00661632">
      <w:pPr>
        <w:pStyle w:val="BodyTextIndent3"/>
        <w:ind w:firstLine="0"/>
        <w:rPr>
          <w:b w:val="0"/>
          <w:szCs w:val="28"/>
        </w:rPr>
      </w:pPr>
      <w:r w:rsidRPr="004177ED">
        <w:rPr>
          <w:b w:val="0"/>
          <w:szCs w:val="28"/>
        </w:rPr>
        <w:t>15.04.2016</w:t>
      </w:r>
    </w:p>
    <w:p w:rsidR="002A3D6A" w:rsidRDefault="002A3D6A" w:rsidP="002D6F30">
      <w:pPr>
        <w:pStyle w:val="BodyTextIndent3"/>
        <w:ind w:firstLine="0"/>
        <w:rPr>
          <w:b w:val="0"/>
        </w:rPr>
      </w:pPr>
      <w:r w:rsidRPr="002D6F30">
        <w:rPr>
          <w:b w:val="0"/>
        </w:rPr>
        <w:t>№ 7/54</w:t>
      </w:r>
    </w:p>
    <w:p w:rsidR="002A3D6A" w:rsidRPr="00AB45E1" w:rsidRDefault="002A3D6A" w:rsidP="001502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5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2A3D6A" w:rsidRPr="00C2594A" w:rsidRDefault="002A3D6A" w:rsidP="0015026F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</w:p>
    <w:p w:rsidR="002A3D6A" w:rsidRDefault="002A3D6A" w:rsidP="0015026F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A3D6A" w:rsidRPr="0047537C" w:rsidRDefault="002A3D6A" w:rsidP="00BF4D59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A3D6A" w:rsidRPr="0015026F" w:rsidRDefault="002A3D6A" w:rsidP="00BF4D5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5026F">
        <w:rPr>
          <w:rFonts w:ascii="Times New Roman" w:hAnsi="Times New Roman"/>
          <w:sz w:val="28"/>
          <w:szCs w:val="28"/>
        </w:rPr>
        <w:t>Положение</w:t>
      </w:r>
    </w:p>
    <w:p w:rsidR="002A3D6A" w:rsidRPr="0015026F" w:rsidRDefault="002A3D6A" w:rsidP="00BF4D5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5026F">
        <w:rPr>
          <w:rFonts w:ascii="Times New Roman" w:hAnsi="Times New Roman"/>
          <w:sz w:val="28"/>
          <w:szCs w:val="28"/>
        </w:rPr>
        <w:t>о представлении депутатами Совета сельского поселения Денискинский сельсовет   муниципального района Федоровский район  Республики Башкортостан сведений о доходах, расхо</w:t>
      </w:r>
      <w:r>
        <w:rPr>
          <w:rFonts w:ascii="Times New Roman" w:hAnsi="Times New Roman"/>
          <w:sz w:val="28"/>
          <w:szCs w:val="28"/>
        </w:rPr>
        <w:t xml:space="preserve">дах, об имуществе  </w:t>
      </w:r>
      <w:r w:rsidRPr="0015026F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</w:p>
    <w:p w:rsidR="002A3D6A" w:rsidRPr="0047537C" w:rsidRDefault="002A3D6A" w:rsidP="00BF4D59">
      <w:pPr>
        <w:pStyle w:val="ListParagraph"/>
        <w:tabs>
          <w:tab w:val="left" w:pos="561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A3D6A" w:rsidRPr="0047537C" w:rsidRDefault="002A3D6A" w:rsidP="00BF4D59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D6A" w:rsidRPr="00D22E63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/>
          <w:sz w:val="28"/>
          <w:szCs w:val="30"/>
        </w:rPr>
        <w:t>представления</w:t>
      </w:r>
      <w:r w:rsidRPr="00D22E63"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Денискинский сельсовет  </w:t>
      </w:r>
      <w:r w:rsidRPr="002F2577">
        <w:rPr>
          <w:rFonts w:ascii="Times New Roman" w:hAnsi="Times New Roman"/>
          <w:sz w:val="28"/>
          <w:szCs w:val="30"/>
        </w:rPr>
        <w:t>муниципального района</w:t>
      </w:r>
      <w:r w:rsidRPr="00C2594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Федоровский район  </w:t>
      </w:r>
      <w:r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>Республики Башкортостан</w:t>
      </w:r>
      <w:r>
        <w:rPr>
          <w:rFonts w:ascii="Times New Roman" w:hAnsi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/>
          <w:sz w:val="28"/>
          <w:szCs w:val="30"/>
        </w:rPr>
        <w:t xml:space="preserve">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/>
          <w:sz w:val="28"/>
          <w:szCs w:val="30"/>
        </w:rPr>
        <w:t xml:space="preserve">     </w:t>
      </w:r>
      <w:r w:rsidRPr="00FA7711">
        <w:rPr>
          <w:rFonts w:ascii="Times New Roman" w:hAnsi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/>
          <w:sz w:val="28"/>
          <w:szCs w:val="30"/>
        </w:rPr>
        <w:t xml:space="preserve"> </w:t>
      </w:r>
      <w:r w:rsidRPr="00FA7711">
        <w:rPr>
          <w:rFonts w:ascii="Times New Roman" w:hAnsi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br/>
      </w:r>
      <w:r w:rsidRPr="00FA7711">
        <w:rPr>
          <w:rFonts w:ascii="Times New Roman" w:hAnsi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/>
          <w:sz w:val="28"/>
          <w:szCs w:val="30"/>
        </w:rPr>
        <w:t>рас</w:t>
      </w:r>
      <w:r w:rsidRPr="00FA7711">
        <w:rPr>
          <w:rFonts w:ascii="Times New Roman" w:hAnsi="Times New Roman"/>
          <w:sz w:val="28"/>
          <w:szCs w:val="30"/>
        </w:rPr>
        <w:t>ходах)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/>
          <w:sz w:val="28"/>
          <w:szCs w:val="30"/>
        </w:rPr>
        <w:t xml:space="preserve">по </w:t>
      </w:r>
      <w:r>
        <w:rPr>
          <w:rFonts w:ascii="Times New Roman" w:hAnsi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/>
          <w:sz w:val="28"/>
          <w:szCs w:val="30"/>
        </w:rPr>
        <w:t>от 23 июня 2014 года № 460</w:t>
      </w:r>
      <w:r>
        <w:rPr>
          <w:rFonts w:ascii="Times New Roman" w:hAnsi="Times New Roman"/>
          <w:sz w:val="28"/>
          <w:szCs w:val="30"/>
        </w:rPr>
        <w:t xml:space="preserve">, </w:t>
      </w:r>
      <w:r w:rsidRPr="001A67AD">
        <w:rPr>
          <w:rFonts w:ascii="Times New Roman" w:hAnsi="Times New Roman"/>
          <w:sz w:val="28"/>
          <w:szCs w:val="30"/>
        </w:rPr>
        <w:t>не позднее 30 апреля года, следующего за отчетным.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представляет ежегодно: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/>
          <w:sz w:val="28"/>
          <w:szCs w:val="30"/>
        </w:rPr>
        <w:t xml:space="preserve">       </w:t>
      </w:r>
      <w:r w:rsidRPr="001A67AD">
        <w:rPr>
          <w:rFonts w:ascii="Times New Roman" w:hAnsi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/>
          <w:sz w:val="28"/>
          <w:szCs w:val="30"/>
        </w:rPr>
        <w:t xml:space="preserve">      </w:t>
      </w:r>
      <w:r w:rsidRPr="001A67AD">
        <w:rPr>
          <w:rFonts w:ascii="Times New Roman" w:hAnsi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/>
          <w:sz w:val="28"/>
          <w:szCs w:val="30"/>
        </w:rPr>
        <w:t>;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4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/>
          <w:sz w:val="28"/>
          <w:szCs w:val="30"/>
        </w:rPr>
        <w:t>К</w:t>
      </w:r>
      <w:r w:rsidRPr="00C2594A">
        <w:rPr>
          <w:rFonts w:ascii="Times New Roman" w:hAnsi="Times New Roman"/>
          <w:sz w:val="28"/>
          <w:szCs w:val="30"/>
        </w:rPr>
        <w:t>омисси</w:t>
      </w:r>
      <w:r>
        <w:rPr>
          <w:rFonts w:ascii="Times New Roman" w:hAnsi="Times New Roman"/>
          <w:sz w:val="28"/>
          <w:szCs w:val="30"/>
        </w:rPr>
        <w:t>ю</w:t>
      </w:r>
      <w:r w:rsidRPr="00C2594A">
        <w:rPr>
          <w:rFonts w:ascii="Times New Roman" w:hAnsi="Times New Roman"/>
          <w:sz w:val="28"/>
          <w:szCs w:val="30"/>
        </w:rPr>
        <w:t xml:space="preserve"> по контролю </w:t>
      </w:r>
      <w:r>
        <w:rPr>
          <w:rFonts w:ascii="Times New Roman" w:hAnsi="Times New Roman"/>
          <w:sz w:val="28"/>
          <w:szCs w:val="30"/>
        </w:rPr>
        <w:t xml:space="preserve">   </w:t>
      </w:r>
      <w:r w:rsidRPr="00C2594A">
        <w:rPr>
          <w:rFonts w:ascii="Times New Roman" w:hAnsi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/>
          <w:sz w:val="28"/>
          <w:szCs w:val="30"/>
        </w:rPr>
        <w:t>а также по урегул</w:t>
      </w:r>
      <w:r>
        <w:rPr>
          <w:rFonts w:ascii="Times New Roman" w:hAnsi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/>
          <w:sz w:val="28"/>
          <w:szCs w:val="30"/>
        </w:rPr>
        <w:t>.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5. </w:t>
      </w:r>
      <w:r w:rsidRPr="001A423A">
        <w:rPr>
          <w:rFonts w:ascii="Times New Roman" w:hAnsi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423A">
        <w:rPr>
          <w:rFonts w:ascii="Times New Roman" w:hAnsi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Денискинский сельсовет  </w:t>
      </w:r>
      <w:r w:rsidRPr="002F2577">
        <w:rPr>
          <w:rFonts w:ascii="Times New Roman" w:hAnsi="Times New Roman"/>
          <w:sz w:val="28"/>
          <w:szCs w:val="30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Федоровский район  </w:t>
      </w:r>
      <w:r w:rsidRPr="002F2577">
        <w:rPr>
          <w:rFonts w:ascii="Times New Roman" w:hAnsi="Times New Roman"/>
          <w:sz w:val="28"/>
          <w:szCs w:val="30"/>
        </w:rPr>
        <w:t>Республики Башкортостан</w:t>
      </w:r>
      <w:r>
        <w:rPr>
          <w:rFonts w:ascii="Times New Roman" w:hAnsi="Times New Roman"/>
          <w:sz w:val="28"/>
          <w:szCs w:val="30"/>
        </w:rPr>
        <w:t>.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</w:t>
      </w:r>
      <w:r w:rsidRPr="001A67AD">
        <w:rPr>
          <w:rFonts w:ascii="Times New Roman" w:hAnsi="Times New Roman"/>
          <w:sz w:val="28"/>
          <w:szCs w:val="30"/>
        </w:rPr>
        <w:t xml:space="preserve">. В случае если </w:t>
      </w:r>
      <w:r>
        <w:rPr>
          <w:rFonts w:ascii="Times New Roman" w:hAnsi="Times New Roman"/>
          <w:sz w:val="28"/>
          <w:szCs w:val="30"/>
        </w:rPr>
        <w:t>Депутат</w:t>
      </w:r>
      <w:r w:rsidRPr="00A053E4"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обнаружи</w:t>
      </w:r>
      <w:r>
        <w:rPr>
          <w:rFonts w:ascii="Times New Roman" w:hAnsi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/>
          <w:sz w:val="28"/>
          <w:szCs w:val="30"/>
        </w:rPr>
        <w:t xml:space="preserve"> в </w:t>
      </w:r>
      <w:r>
        <w:rPr>
          <w:rFonts w:ascii="Times New Roman" w:hAnsi="Times New Roman"/>
          <w:sz w:val="28"/>
          <w:szCs w:val="30"/>
        </w:rPr>
        <w:t>Комиссию</w:t>
      </w:r>
      <w:r w:rsidRPr="001A67AD">
        <w:rPr>
          <w:rFonts w:ascii="Times New Roman" w:hAnsi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пункт</w:t>
      </w:r>
      <w:r>
        <w:rPr>
          <w:rFonts w:ascii="Times New Roman" w:hAnsi="Times New Roman"/>
          <w:sz w:val="28"/>
          <w:szCs w:val="30"/>
        </w:rPr>
        <w:t>е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 xml:space="preserve"> настоящего Положения.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/>
          <w:sz w:val="28"/>
          <w:szCs w:val="30"/>
        </w:rPr>
        <w:t>Депутатом</w:t>
      </w:r>
      <w:r w:rsidRPr="001A67AD">
        <w:rPr>
          <w:rFonts w:ascii="Times New Roman" w:hAnsi="Times New Roman"/>
          <w:sz w:val="28"/>
          <w:szCs w:val="30"/>
        </w:rPr>
        <w:t xml:space="preserve"> сведений </w:t>
      </w:r>
      <w:r>
        <w:rPr>
          <w:rFonts w:ascii="Times New Roman" w:hAnsi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/>
          <w:sz w:val="28"/>
          <w:szCs w:val="30"/>
        </w:rPr>
        <w:t>заседании К</w:t>
      </w:r>
      <w:r w:rsidRPr="001A67AD">
        <w:rPr>
          <w:rFonts w:ascii="Times New Roman" w:hAnsi="Times New Roman"/>
          <w:sz w:val="28"/>
          <w:szCs w:val="30"/>
        </w:rPr>
        <w:t>омиссии.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8</w:t>
      </w:r>
      <w:r w:rsidRPr="001A67AD">
        <w:rPr>
          <w:rFonts w:ascii="Times New Roman" w:hAnsi="Times New Roman"/>
          <w:sz w:val="28"/>
          <w:szCs w:val="30"/>
        </w:rPr>
        <w:t xml:space="preserve">. Сведения </w:t>
      </w:r>
      <w:r>
        <w:rPr>
          <w:rFonts w:ascii="Times New Roman" w:hAnsi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/>
          <w:sz w:val="28"/>
          <w:szCs w:val="30"/>
        </w:rPr>
        <w:t>Депутатом,</w:t>
      </w:r>
      <w:r w:rsidRPr="001A67AD">
        <w:rPr>
          <w:rFonts w:ascii="Times New Roman" w:hAnsi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A3D6A" w:rsidRPr="001A67AD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/>
          <w:sz w:val="28"/>
          <w:szCs w:val="30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Денискинский сельсовет  </w:t>
      </w:r>
      <w:r w:rsidRPr="002F2577">
        <w:rPr>
          <w:rFonts w:ascii="Times New Roman" w:hAnsi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Федоровский район  </w:t>
      </w:r>
      <w:r w:rsidRPr="002F2577">
        <w:rPr>
          <w:rFonts w:ascii="Times New Roman" w:hAnsi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/>
          <w:sz w:val="28"/>
          <w:szCs w:val="30"/>
        </w:rPr>
        <w:t>,</w:t>
      </w:r>
      <w:r>
        <w:rPr>
          <w:rFonts w:ascii="Times New Roman" w:hAnsi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/>
          <w:sz w:val="28"/>
          <w:szCs w:val="30"/>
        </w:rPr>
        <w:t>с законодательством Российской Федерации.</w:t>
      </w: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10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/>
          <w:sz w:val="28"/>
          <w:szCs w:val="30"/>
        </w:rPr>
        <w:t>либо</w:t>
      </w:r>
      <w:r w:rsidRPr="001A67AD">
        <w:rPr>
          <w:rFonts w:ascii="Times New Roman" w:hAnsi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/>
          <w:sz w:val="28"/>
          <w:szCs w:val="30"/>
        </w:rPr>
        <w:t>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/>
          <w:sz w:val="28"/>
          <w:szCs w:val="30"/>
        </w:rPr>
        <w:t>законодательством.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Pr="00AB45E1" w:rsidRDefault="002A3D6A" w:rsidP="00BF4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5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2A3D6A" w:rsidRPr="00C2594A" w:rsidRDefault="002A3D6A" w:rsidP="00BF4D5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</w:p>
    <w:p w:rsidR="002A3D6A" w:rsidRDefault="002A3D6A" w:rsidP="00BF4D5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A3D6A" w:rsidRDefault="002A3D6A" w:rsidP="00BF4D5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A3D6A" w:rsidRDefault="002A3D6A" w:rsidP="00BF4D5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A3D6A" w:rsidRDefault="002A3D6A" w:rsidP="00BF4D5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A3D6A" w:rsidRPr="00C77969" w:rsidRDefault="002A3D6A" w:rsidP="00BF4D5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A3D6A" w:rsidRDefault="002A3D6A" w:rsidP="00BF4D59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2A3D6A" w:rsidRDefault="002A3D6A" w:rsidP="00BF4D59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2A3D6A" w:rsidRDefault="002A3D6A" w:rsidP="00BF4D59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2A3D6A" w:rsidRDefault="002A3D6A" w:rsidP="00BF4D59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2A3D6A" w:rsidRPr="0047537C" w:rsidRDefault="002A3D6A" w:rsidP="00BF4D59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2A3D6A" w:rsidRPr="00BF4D59" w:rsidRDefault="002A3D6A" w:rsidP="00BF4D5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4D59">
        <w:rPr>
          <w:rFonts w:ascii="Times New Roman" w:hAnsi="Times New Roman"/>
          <w:sz w:val="28"/>
          <w:szCs w:val="28"/>
        </w:rPr>
        <w:t>Состав</w:t>
      </w:r>
    </w:p>
    <w:p w:rsidR="002A3D6A" w:rsidRPr="00BF4D59" w:rsidRDefault="002A3D6A" w:rsidP="00BF4D5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4D59">
        <w:rPr>
          <w:rFonts w:ascii="Times New Roman" w:hAnsi="Times New Roman"/>
          <w:sz w:val="28"/>
          <w:szCs w:val="28"/>
        </w:rPr>
        <w:t>Комиссии по контролю за достоверностью</w:t>
      </w:r>
    </w:p>
    <w:p w:rsidR="002A3D6A" w:rsidRPr="00BF4D59" w:rsidRDefault="002A3D6A" w:rsidP="00BF4D5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4D59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депутатами Совета сельского поселения Денискинский сельсовет  муниципального района Федоровский район   Республики Башкортостан,</w:t>
      </w:r>
    </w:p>
    <w:p w:rsidR="002A3D6A" w:rsidRPr="00BF4D59" w:rsidRDefault="002A3D6A" w:rsidP="00BF4D5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F4D59">
        <w:rPr>
          <w:rFonts w:ascii="Times New Roman" w:hAnsi="Times New Roman"/>
          <w:sz w:val="28"/>
          <w:szCs w:val="28"/>
        </w:rPr>
        <w:t>а также по урегулированию конфликта интересов</w:t>
      </w:r>
    </w:p>
    <w:p w:rsidR="002A3D6A" w:rsidRPr="0047537C" w:rsidRDefault="002A3D6A" w:rsidP="00BF4D59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3D6A" w:rsidRPr="0047537C" w:rsidRDefault="002A3D6A" w:rsidP="00BF4D59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3"/>
        <w:gridCol w:w="4295"/>
        <w:gridCol w:w="2649"/>
      </w:tblGrid>
      <w:tr w:rsidR="002A3D6A" w:rsidRPr="00B37B5D" w:rsidTr="00BF4D59">
        <w:tc>
          <w:tcPr>
            <w:tcW w:w="3193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37B5D"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4295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Сайфуллин Радик Зинурович</w:t>
            </w:r>
          </w:p>
        </w:tc>
        <w:tc>
          <w:tcPr>
            <w:tcW w:w="2649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37B5D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</w:p>
        </w:tc>
      </w:tr>
      <w:tr w:rsidR="002A3D6A" w:rsidRPr="00B37B5D" w:rsidTr="00BF4D59">
        <w:tc>
          <w:tcPr>
            <w:tcW w:w="3193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37B5D"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4295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Гафарова Илюся Исламовна</w:t>
            </w:r>
          </w:p>
        </w:tc>
        <w:tc>
          <w:tcPr>
            <w:tcW w:w="2649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37B5D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</w:p>
        </w:tc>
      </w:tr>
      <w:tr w:rsidR="002A3D6A" w:rsidRPr="00B37B5D" w:rsidTr="00BF4D59">
        <w:tc>
          <w:tcPr>
            <w:tcW w:w="3193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37B5D"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4295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Федоров Николай Евгеньевич</w:t>
            </w:r>
          </w:p>
        </w:tc>
        <w:tc>
          <w:tcPr>
            <w:tcW w:w="2649" w:type="dxa"/>
          </w:tcPr>
          <w:p w:rsidR="002A3D6A" w:rsidRPr="00B37B5D" w:rsidRDefault="002A3D6A" w:rsidP="008A6C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37B5D">
              <w:rPr>
                <w:rFonts w:ascii="Times New Roman" w:hAnsi="Times New Roman"/>
                <w:sz w:val="28"/>
                <w:szCs w:val="30"/>
              </w:rPr>
              <w:t xml:space="preserve">депутаты Совета </w:t>
            </w:r>
          </w:p>
        </w:tc>
      </w:tr>
    </w:tbl>
    <w:p w:rsidR="002A3D6A" w:rsidRDefault="002A3D6A" w:rsidP="00BF4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A3D6A" w:rsidRDefault="002A3D6A" w:rsidP="00BF4D59">
      <w:pPr>
        <w:pStyle w:val="BodyTextIndent3"/>
        <w:ind w:firstLine="0"/>
        <w:rPr>
          <w:b w:val="0"/>
          <w:szCs w:val="28"/>
        </w:rPr>
      </w:pPr>
    </w:p>
    <w:p w:rsidR="002A3D6A" w:rsidRDefault="002A3D6A" w:rsidP="00BF4D59">
      <w:pPr>
        <w:pStyle w:val="BodyTextIndent3"/>
        <w:ind w:firstLine="0"/>
        <w:rPr>
          <w:b w:val="0"/>
          <w:szCs w:val="28"/>
        </w:rPr>
      </w:pPr>
    </w:p>
    <w:p w:rsidR="002A3D6A" w:rsidRPr="004177ED" w:rsidRDefault="002A3D6A" w:rsidP="00BF4D59">
      <w:pPr>
        <w:pStyle w:val="BodyTextIndent3"/>
        <w:ind w:firstLine="0"/>
        <w:rPr>
          <w:b w:val="0"/>
          <w:szCs w:val="28"/>
        </w:rPr>
      </w:pPr>
      <w:r w:rsidRPr="004177ED">
        <w:rPr>
          <w:b w:val="0"/>
          <w:szCs w:val="28"/>
        </w:rPr>
        <w:t>Глава   сельского поселения                                                Р.З.Сайфуллин</w:t>
      </w:r>
    </w:p>
    <w:p w:rsidR="002A3D6A" w:rsidRPr="002D6F30" w:rsidRDefault="002A3D6A" w:rsidP="00BF4D59">
      <w:pPr>
        <w:pStyle w:val="BodyTextIndent3"/>
        <w:ind w:firstLine="0"/>
        <w:rPr>
          <w:b w:val="0"/>
          <w:szCs w:val="28"/>
        </w:rPr>
      </w:pPr>
    </w:p>
    <w:sectPr w:rsidR="002A3D6A" w:rsidRPr="002D6F30" w:rsidSect="004177ED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6A" w:rsidRDefault="002A3D6A" w:rsidP="00AF007A">
      <w:pPr>
        <w:spacing w:after="0" w:line="240" w:lineRule="auto"/>
      </w:pPr>
      <w:r>
        <w:separator/>
      </w:r>
    </w:p>
  </w:endnote>
  <w:endnote w:type="continuationSeparator" w:id="0">
    <w:p w:rsidR="002A3D6A" w:rsidRDefault="002A3D6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6A" w:rsidRDefault="002A3D6A" w:rsidP="00AF007A">
      <w:pPr>
        <w:spacing w:after="0" w:line="240" w:lineRule="auto"/>
      </w:pPr>
      <w:r>
        <w:separator/>
      </w:r>
    </w:p>
  </w:footnote>
  <w:footnote w:type="continuationSeparator" w:id="0">
    <w:p w:rsidR="002A3D6A" w:rsidRDefault="002A3D6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6A" w:rsidRPr="00AF007A" w:rsidRDefault="002A3D6A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5</w:t>
    </w:r>
    <w:r w:rsidRPr="00AF007A">
      <w:rPr>
        <w:rFonts w:ascii="Times New Roman" w:hAnsi="Times New Roman"/>
        <w:sz w:val="20"/>
      </w:rPr>
      <w:fldChar w:fldCharType="end"/>
    </w:r>
  </w:p>
  <w:p w:rsidR="002A3D6A" w:rsidRDefault="002A3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C3613"/>
    <w:rsid w:val="000F2299"/>
    <w:rsid w:val="00104B53"/>
    <w:rsid w:val="0013273A"/>
    <w:rsid w:val="0015026F"/>
    <w:rsid w:val="00163116"/>
    <w:rsid w:val="0018168A"/>
    <w:rsid w:val="00192FAF"/>
    <w:rsid w:val="00196795"/>
    <w:rsid w:val="001A423A"/>
    <w:rsid w:val="001A67AD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3D6A"/>
    <w:rsid w:val="002A57E5"/>
    <w:rsid w:val="002B16A0"/>
    <w:rsid w:val="002B61A3"/>
    <w:rsid w:val="002D6F30"/>
    <w:rsid w:val="002D79A3"/>
    <w:rsid w:val="002F2577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77ED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462C8"/>
    <w:rsid w:val="00661108"/>
    <w:rsid w:val="00661632"/>
    <w:rsid w:val="0067541C"/>
    <w:rsid w:val="006768F2"/>
    <w:rsid w:val="006925B7"/>
    <w:rsid w:val="006A6B6E"/>
    <w:rsid w:val="006D6BEB"/>
    <w:rsid w:val="006E0882"/>
    <w:rsid w:val="006E47FB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A6CEA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053E4"/>
    <w:rsid w:val="00A24467"/>
    <w:rsid w:val="00A47E7D"/>
    <w:rsid w:val="00A529C2"/>
    <w:rsid w:val="00A84298"/>
    <w:rsid w:val="00A922BA"/>
    <w:rsid w:val="00AA47DB"/>
    <w:rsid w:val="00AB45E1"/>
    <w:rsid w:val="00AB777E"/>
    <w:rsid w:val="00AE6452"/>
    <w:rsid w:val="00AF007A"/>
    <w:rsid w:val="00AF4802"/>
    <w:rsid w:val="00AF5A7C"/>
    <w:rsid w:val="00B11D1C"/>
    <w:rsid w:val="00B17040"/>
    <w:rsid w:val="00B22082"/>
    <w:rsid w:val="00B37B5D"/>
    <w:rsid w:val="00B66357"/>
    <w:rsid w:val="00BD0A37"/>
    <w:rsid w:val="00BE264D"/>
    <w:rsid w:val="00BF4D59"/>
    <w:rsid w:val="00BF5802"/>
    <w:rsid w:val="00C23F9C"/>
    <w:rsid w:val="00C2594A"/>
    <w:rsid w:val="00C33A8D"/>
    <w:rsid w:val="00C34775"/>
    <w:rsid w:val="00C52FC7"/>
    <w:rsid w:val="00C77969"/>
    <w:rsid w:val="00C84302"/>
    <w:rsid w:val="00CB2851"/>
    <w:rsid w:val="00CD39C8"/>
    <w:rsid w:val="00CE7714"/>
    <w:rsid w:val="00CE7BB8"/>
    <w:rsid w:val="00D209C8"/>
    <w:rsid w:val="00D22E63"/>
    <w:rsid w:val="00D329AF"/>
    <w:rsid w:val="00D44661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A7711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61632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61632"/>
    <w:rPr>
      <w:rFonts w:eastAsia="Times New Roman"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1312</TotalTime>
  <Pages>5</Pages>
  <Words>1202</Words>
  <Characters>6853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Admin</cp:lastModifiedBy>
  <cp:revision>63</cp:revision>
  <cp:lastPrinted>2015-08-17T14:02:00Z</cp:lastPrinted>
  <dcterms:created xsi:type="dcterms:W3CDTF">2014-10-08T11:29:00Z</dcterms:created>
  <dcterms:modified xsi:type="dcterms:W3CDTF">2016-04-20T05:14:00Z</dcterms:modified>
</cp:coreProperties>
</file>