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6F3197" w:rsidTr="006F3197">
        <w:trPr>
          <w:trHeight w:val="1979"/>
        </w:trPr>
        <w:tc>
          <w:tcPr>
            <w:tcW w:w="4238" w:type="dxa"/>
          </w:tcPr>
          <w:p w:rsidR="006F3197" w:rsidRDefault="006F319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6F3197" w:rsidRDefault="006F319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6F3197" w:rsidRDefault="006F319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6F3197" w:rsidRDefault="006F319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6F3197" w:rsidRDefault="006F319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6F3197" w:rsidRDefault="006F3197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6F3197" w:rsidRDefault="006F3197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6F3197" w:rsidRDefault="006F3197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6F3197" w:rsidRDefault="006F3197">
            <w:pPr>
              <w:spacing w:line="276" w:lineRule="auto"/>
              <w:ind w:lef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6F3197" w:rsidRDefault="006F31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6F3197" w:rsidRDefault="006F3197">
            <w:pPr>
              <w:spacing w:line="276" w:lineRule="auto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eastAsia="en-US"/>
              </w:rPr>
            </w:pPr>
          </w:p>
          <w:p w:rsidR="006F3197" w:rsidRDefault="006F3197">
            <w:pPr>
              <w:spacing w:line="276" w:lineRule="auto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  <w:lang w:eastAsia="en-US"/>
              </w:rPr>
            </w:pPr>
          </w:p>
          <w:p w:rsidR="006F3197" w:rsidRDefault="006F319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6F3197" w:rsidRDefault="006F319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F3197" w:rsidRDefault="006F319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6F3197" w:rsidRDefault="006F319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6F3197" w:rsidRDefault="006F3197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F3197" w:rsidRDefault="006F3197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6F3197" w:rsidRDefault="006F3197">
            <w:pPr>
              <w:spacing w:line="276" w:lineRule="auto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6F3197" w:rsidRDefault="006F3197" w:rsidP="006F3197">
      <w:pPr>
        <w:pStyle w:val="a3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F3197" w:rsidRDefault="006F3197" w:rsidP="006F3197">
      <w:pPr>
        <w:jc w:val="both"/>
        <w:rPr>
          <w:rFonts w:ascii="Arial" w:hAnsi="Arial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   ПОСТАНОВЛЕНИЕ</w:t>
      </w:r>
      <w:r>
        <w:rPr>
          <w:rFonts w:hint="eastAsia"/>
        </w:rPr>
        <w:t xml:space="preserve">       </w:t>
      </w:r>
    </w:p>
    <w:p w:rsidR="006F3197" w:rsidRDefault="006F3197" w:rsidP="006F3197">
      <w:pPr>
        <w:jc w:val="both"/>
      </w:pPr>
    </w:p>
    <w:p w:rsidR="006F3197" w:rsidRDefault="006F3197" w:rsidP="006F31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ascii="Times New Roman" w:hAnsi="Times New Roman"/>
          <w:sz w:val="28"/>
          <w:szCs w:val="28"/>
        </w:rPr>
        <w:t>«05» июнь  2019 й.                       № 48                        «  05» июня 2019 г.</w:t>
      </w:r>
    </w:p>
    <w:p w:rsidR="006F3197" w:rsidRDefault="006F3197" w:rsidP="006F3197">
      <w:pPr>
        <w:rPr>
          <w:rFonts w:ascii="Times New Roman" w:hAnsi="Times New Roman" w:cs="Times New Roman"/>
          <w:sz w:val="28"/>
          <w:szCs w:val="28"/>
        </w:rPr>
      </w:pPr>
    </w:p>
    <w:p w:rsidR="006F3197" w:rsidRDefault="006F3197" w:rsidP="006F3197">
      <w:pPr>
        <w:rPr>
          <w:rFonts w:ascii="Times New Roman" w:hAnsi="Times New Roman" w:cs="Times New Roman"/>
          <w:sz w:val="28"/>
          <w:szCs w:val="28"/>
        </w:rPr>
      </w:pPr>
    </w:p>
    <w:p w:rsidR="006F3197" w:rsidRDefault="006F3197" w:rsidP="00A5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граммы "Развитие физической культуры и спорта  и </w:t>
      </w:r>
      <w:r w:rsidRPr="006F3197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52992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Денискинский сельсовет </w:t>
      </w:r>
      <w:r w:rsidR="00A52992">
        <w:rPr>
          <w:rFonts w:ascii="Times New Roman" w:hAnsi="Times New Roman" w:cs="Times New Roman"/>
          <w:b/>
          <w:sz w:val="28"/>
          <w:szCs w:val="28"/>
        </w:rPr>
        <w:t>муниципального района Федоровский район Республики Башкортостан</w:t>
      </w:r>
      <w:r w:rsidR="00E85A40">
        <w:rPr>
          <w:rFonts w:ascii="Times New Roman" w:hAnsi="Times New Roman" w:cs="Times New Roman"/>
          <w:b/>
          <w:sz w:val="28"/>
          <w:szCs w:val="28"/>
        </w:rPr>
        <w:t xml:space="preserve"> на 2019 – 2023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F3197" w:rsidRDefault="006F3197" w:rsidP="006F3197">
      <w:pPr>
        <w:spacing w:line="322" w:lineRule="exact"/>
        <w:ind w:firstLine="360"/>
        <w:jc w:val="both"/>
        <w:rPr>
          <w:rStyle w:val="21"/>
          <w:rFonts w:eastAsia="Arial Unicode MS"/>
        </w:rPr>
      </w:pPr>
      <w:proofErr w:type="gramStart"/>
      <w:r w:rsidRPr="006F3197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6F3197">
        <w:rPr>
          <w:rFonts w:ascii="Times New Roman" w:hAnsi="Times New Roman" w:cs="Times New Roman"/>
          <w:sz w:val="28"/>
          <w:szCs w:val="28"/>
        </w:rPr>
        <w:t>развития и популяризации физической культуры, спорта и здорового образа жизни</w:t>
      </w:r>
      <w:r>
        <w:rPr>
          <w:rStyle w:val="21"/>
          <w:rFonts w:eastAsia="Arial Unicode MS"/>
        </w:rPr>
        <w:t>, в соответствии с федеральными законами от 06.10.2003 №131-Ф3 "Об общих принципах организации местного самоуправ</w:t>
      </w:r>
      <w:r w:rsidR="00A52992">
        <w:rPr>
          <w:rStyle w:val="21"/>
          <w:rFonts w:eastAsia="Arial Unicode MS"/>
        </w:rPr>
        <w:t>ления в Российской Федерации", ч.1 ст. 9 Федерального закона от 04.12.2007 № 329</w:t>
      </w:r>
      <w:r w:rsidR="00284622">
        <w:rPr>
          <w:rStyle w:val="21"/>
          <w:rFonts w:eastAsia="Arial Unicode MS"/>
        </w:rPr>
        <w:t>-ФЗ (ред. От 27.12.2018) «О физической культуре и спорте в Российской Федерации»</w:t>
      </w:r>
      <w:r w:rsidR="00A52992">
        <w:rPr>
          <w:rStyle w:val="21"/>
          <w:rFonts w:eastAsia="Arial Unicode MS"/>
        </w:rPr>
        <w:t>, ст. 5 Закона Республики Башкортостан от 24.11.2008 № 68-з (ред. От 04.02.2019</w:t>
      </w:r>
      <w:proofErr w:type="gramEnd"/>
      <w:r w:rsidR="00A52992">
        <w:rPr>
          <w:rStyle w:val="21"/>
          <w:rFonts w:eastAsia="Arial Unicode MS"/>
        </w:rPr>
        <w:t xml:space="preserve">) «О физической культуре и спорте в Республике Башкортостан», </w:t>
      </w:r>
      <w:r>
        <w:rPr>
          <w:rStyle w:val="21"/>
          <w:rFonts w:eastAsia="Arial Unicode MS"/>
        </w:rPr>
        <w:t xml:space="preserve"> на осно</w:t>
      </w:r>
      <w:r>
        <w:rPr>
          <w:rStyle w:val="21"/>
          <w:rFonts w:eastAsia="Arial Unicode MS"/>
        </w:rPr>
        <w:softHyphen/>
        <w:t>вании Устава сельского поселения Денискинский сельсовет, в целях совершенствования мер, направ</w:t>
      </w:r>
      <w:r>
        <w:rPr>
          <w:rStyle w:val="21"/>
          <w:rFonts w:eastAsia="Arial Unicode MS"/>
        </w:rPr>
        <w:softHyphen/>
        <w:t>ленных на профилактику терроризма и экстремизма, создания условий для комплексной антитеррористической безопасности в сельском поселении Денискинский сельсовет</w:t>
      </w:r>
    </w:p>
    <w:p w:rsidR="006F3197" w:rsidRDefault="006F3197" w:rsidP="006F3197">
      <w:pPr>
        <w:jc w:val="both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F3197" w:rsidRDefault="006F3197" w:rsidP="006F3197">
      <w:pPr>
        <w:numPr>
          <w:ilvl w:val="0"/>
          <w:numId w:val="1"/>
        </w:numPr>
        <w:tabs>
          <w:tab w:val="left" w:pos="109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Утвердить муниципальную программу "</w:t>
      </w:r>
      <w:r w:rsidR="00284622" w:rsidRPr="0028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622" w:rsidRPr="00284622">
        <w:rPr>
          <w:rFonts w:ascii="Times New Roman" w:hAnsi="Times New Roman" w:cs="Times New Roman"/>
          <w:sz w:val="28"/>
          <w:szCs w:val="28"/>
        </w:rPr>
        <w:t>Развитие физической культуры и спорта  и формирование здорового образа жизни в сельском поселении Денискинский сельсовет муниципального района Федоровский район Республики Башкортостан</w:t>
      </w:r>
      <w:r w:rsidR="00E85A40">
        <w:rPr>
          <w:rFonts w:ascii="Times New Roman" w:hAnsi="Times New Roman" w:cs="Times New Roman"/>
          <w:sz w:val="28"/>
          <w:szCs w:val="28"/>
        </w:rPr>
        <w:t xml:space="preserve"> на 2019 – 2023 гг.</w:t>
      </w:r>
      <w:r w:rsidR="00284622" w:rsidRPr="00284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eastAsia="Arial Unicode MS"/>
        </w:rPr>
        <w:t>" согласно прило</w:t>
      </w:r>
      <w:r>
        <w:rPr>
          <w:rStyle w:val="21"/>
          <w:rFonts w:eastAsia="Arial Unicode MS"/>
        </w:rPr>
        <w:softHyphen/>
        <w:t>жению.</w:t>
      </w:r>
    </w:p>
    <w:p w:rsidR="006F3197" w:rsidRPr="00284622" w:rsidRDefault="006F3197" w:rsidP="00284622">
      <w:pPr>
        <w:pStyle w:val="a5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622">
        <w:rPr>
          <w:rStyle w:val="21"/>
          <w:rFonts w:eastAsia="Arial Unicode MS"/>
        </w:rPr>
        <w:t>Опубликовать муниципальную программу на стенде в здании сельского поселения, на сайте Администрации сельского поселения Денискинский сельсовет.</w:t>
      </w:r>
    </w:p>
    <w:p w:rsidR="006F3197" w:rsidRDefault="006F3197" w:rsidP="006F3197">
      <w:pPr>
        <w:numPr>
          <w:ilvl w:val="0"/>
          <w:numId w:val="1"/>
        </w:numPr>
        <w:tabs>
          <w:tab w:val="left" w:pos="109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Постановление вступает в силу после его официального опубликова</w:t>
      </w:r>
      <w:r>
        <w:rPr>
          <w:rStyle w:val="21"/>
          <w:rFonts w:eastAsia="Arial Unicode MS"/>
        </w:rPr>
        <w:softHyphen/>
        <w:t>ния.</w:t>
      </w:r>
    </w:p>
    <w:p w:rsidR="006F3197" w:rsidRDefault="00284622" w:rsidP="006F31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F31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31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3197" w:rsidRDefault="006F3197" w:rsidP="006F3197"/>
    <w:p w:rsidR="006F3197" w:rsidRDefault="006F3197" w:rsidP="006F3197">
      <w:pPr>
        <w:rPr>
          <w:rFonts w:ascii="Times New Roman" w:hAnsi="Times New Roman" w:cs="Times New Roman"/>
          <w:sz w:val="28"/>
          <w:szCs w:val="28"/>
        </w:rPr>
      </w:pPr>
    </w:p>
    <w:p w:rsidR="006F3197" w:rsidRDefault="006F3197" w:rsidP="006F3197">
      <w:pPr>
        <w:spacing w:line="28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6F3197" w:rsidRDefault="006F3197" w:rsidP="006F3197">
      <w:pPr>
        <w:spacing w:line="28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Р.С.Гаффаров</w:t>
      </w:r>
      <w:proofErr w:type="spellEnd"/>
    </w:p>
    <w:p w:rsidR="00E54570" w:rsidRDefault="00E54570"/>
    <w:p w:rsidR="00284622" w:rsidRDefault="00284622"/>
    <w:p w:rsidR="00284622" w:rsidRDefault="00284622" w:rsidP="00284622">
      <w:pPr>
        <w:jc w:val="both"/>
        <w:rPr>
          <w:rFonts w:ascii="Times New Roman" w:hAnsi="Times New Roman" w:cs="Times New Roman"/>
          <w:bCs/>
        </w:rPr>
      </w:pPr>
    </w:p>
    <w:p w:rsidR="00C80BCF" w:rsidRDefault="00C80BCF" w:rsidP="00284622">
      <w:pPr>
        <w:jc w:val="both"/>
        <w:rPr>
          <w:rFonts w:ascii="Times New Roman" w:hAnsi="Times New Roman" w:cs="Times New Roman"/>
          <w:bCs/>
        </w:rPr>
      </w:pPr>
    </w:p>
    <w:p w:rsidR="00C80BCF" w:rsidRDefault="00C80BCF" w:rsidP="00284622">
      <w:pPr>
        <w:jc w:val="both"/>
        <w:rPr>
          <w:rFonts w:ascii="Times New Roman" w:hAnsi="Times New Roman" w:cs="Times New Roman"/>
          <w:bCs/>
        </w:rPr>
      </w:pPr>
    </w:p>
    <w:p w:rsidR="00C80BCF" w:rsidRDefault="00C80BCF" w:rsidP="00284622">
      <w:pPr>
        <w:jc w:val="both"/>
        <w:rPr>
          <w:rFonts w:ascii="Times New Roman" w:hAnsi="Times New Roman" w:cs="Times New Roman"/>
          <w:bCs/>
        </w:rPr>
      </w:pPr>
    </w:p>
    <w:p w:rsidR="00C80BCF" w:rsidRDefault="00C80BCF" w:rsidP="00284622">
      <w:pPr>
        <w:jc w:val="both"/>
        <w:rPr>
          <w:rFonts w:ascii="Times New Roman" w:hAnsi="Times New Roman" w:cs="Times New Roman"/>
          <w:bCs/>
        </w:rPr>
      </w:pPr>
    </w:p>
    <w:p w:rsidR="00C80BCF" w:rsidRPr="00284622" w:rsidRDefault="00C80BCF" w:rsidP="00284622">
      <w:pPr>
        <w:jc w:val="both"/>
        <w:rPr>
          <w:rFonts w:ascii="Times New Roman" w:hAnsi="Times New Roman" w:cs="Times New Roman"/>
          <w:bCs/>
        </w:rPr>
      </w:pPr>
    </w:p>
    <w:p w:rsidR="00284622" w:rsidRPr="00284622" w:rsidRDefault="00284622" w:rsidP="00284622">
      <w:pPr>
        <w:pStyle w:val="22"/>
        <w:spacing w:after="0" w:line="240" w:lineRule="auto"/>
        <w:jc w:val="right"/>
      </w:pPr>
      <w:r w:rsidRPr="00284622">
        <w:lastRenderedPageBreak/>
        <w:t>Утверждена</w:t>
      </w:r>
    </w:p>
    <w:p w:rsidR="00284622" w:rsidRDefault="00284622" w:rsidP="00284622">
      <w:pPr>
        <w:pStyle w:val="22"/>
        <w:spacing w:after="0" w:line="240" w:lineRule="auto"/>
        <w:jc w:val="right"/>
      </w:pPr>
      <w:r w:rsidRPr="00284622">
        <w:t xml:space="preserve">постановлением </w:t>
      </w:r>
      <w:r>
        <w:t xml:space="preserve">АСП Денискинский </w:t>
      </w:r>
    </w:p>
    <w:p w:rsidR="00284622" w:rsidRPr="00284622" w:rsidRDefault="00284622" w:rsidP="00284622">
      <w:pPr>
        <w:pStyle w:val="22"/>
        <w:spacing w:after="0" w:line="240" w:lineRule="auto"/>
        <w:jc w:val="right"/>
      </w:pPr>
      <w:r>
        <w:t>сельсовет МР Федоровский район РБ</w:t>
      </w:r>
    </w:p>
    <w:p w:rsidR="00284622" w:rsidRPr="00284622" w:rsidRDefault="00284622" w:rsidP="0028462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05.06</w:t>
      </w:r>
      <w:r w:rsidRPr="00284622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84622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284622" w:rsidRPr="00284622" w:rsidRDefault="00284622" w:rsidP="0028462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4622" w:rsidRPr="00284622" w:rsidRDefault="00284622" w:rsidP="00284622">
      <w:pPr>
        <w:spacing w:line="360" w:lineRule="auto"/>
        <w:jc w:val="both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spacing w:line="360" w:lineRule="auto"/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spacing w:line="360" w:lineRule="auto"/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spacing w:line="360" w:lineRule="auto"/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spacing w:line="360" w:lineRule="auto"/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spacing w:line="360" w:lineRule="auto"/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spacing w:line="360" w:lineRule="auto"/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spacing w:line="360" w:lineRule="auto"/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spacing w:line="360" w:lineRule="auto"/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spacing w:line="360" w:lineRule="auto"/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  <w:b/>
        </w:rPr>
      </w:pPr>
      <w:r w:rsidRPr="00284622">
        <w:rPr>
          <w:rFonts w:ascii="Times New Roman" w:hAnsi="Times New Roman" w:cs="Times New Roman"/>
          <w:b/>
        </w:rPr>
        <w:t>МУНИЦИПАЛЬНАЯ  ПРОГРАММА</w:t>
      </w: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  <w:r w:rsidRPr="00284622">
        <w:rPr>
          <w:rFonts w:ascii="Times New Roman" w:hAnsi="Times New Roman" w:cs="Times New Roman"/>
        </w:rPr>
        <w:t>Развитие физической культуры и спорта  и формирование здорового образа жизни в сельском поселении Денискинский сельсовет муниципального района Федоровский район Республики Башкортостан</w:t>
      </w:r>
      <w:r w:rsidR="00C27D3E">
        <w:rPr>
          <w:rFonts w:ascii="Times New Roman" w:hAnsi="Times New Roman" w:cs="Times New Roman"/>
        </w:rPr>
        <w:t xml:space="preserve"> на 2019</w:t>
      </w:r>
      <w:r w:rsidR="00E85A40">
        <w:rPr>
          <w:rFonts w:ascii="Times New Roman" w:hAnsi="Times New Roman" w:cs="Times New Roman"/>
        </w:rPr>
        <w:t xml:space="preserve"> - 2023 гг.</w:t>
      </w: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jc w:val="center"/>
        <w:rPr>
          <w:rFonts w:ascii="Times New Roman" w:hAnsi="Times New Roman" w:cs="Times New Roman"/>
        </w:rPr>
      </w:pPr>
    </w:p>
    <w:p w:rsidR="00284622" w:rsidRPr="00284622" w:rsidRDefault="00284622" w:rsidP="00284622">
      <w:pPr>
        <w:pStyle w:val="2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4622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Pr="00284622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 xml:space="preserve">Паспорт </w:t>
      </w:r>
    </w:p>
    <w:p w:rsidR="00284622" w:rsidRPr="00284622" w:rsidRDefault="00284622" w:rsidP="00284622">
      <w:pPr>
        <w:pStyle w:val="2"/>
        <w:tabs>
          <w:tab w:val="left" w:pos="708"/>
        </w:tabs>
        <w:spacing w:before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84622">
        <w:rPr>
          <w:rFonts w:ascii="Times New Roman" w:hAnsi="Times New Roman" w:cs="Times New Roman"/>
          <w:i/>
          <w:iCs/>
          <w:color w:val="auto"/>
          <w:sz w:val="24"/>
          <w:szCs w:val="24"/>
        </w:rPr>
        <w:t>муниципальной программы</w:t>
      </w:r>
    </w:p>
    <w:p w:rsidR="00284622" w:rsidRPr="00284622" w:rsidRDefault="00284622" w:rsidP="00284622">
      <w:pPr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140BB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85A40" w:rsidRPr="00140BB2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  и формирование здорового образа жизни в сельском поселении Денискинский сельсовет муниципального района Федоровский район Республики Башкортостан на 2019 – 2023</w:t>
            </w:r>
            <w:r w:rsidRPr="00140BB2">
              <w:rPr>
                <w:rFonts w:ascii="Times New Roman" w:hAnsi="Times New Roman" w:cs="Times New Roman"/>
                <w:sz w:val="22"/>
                <w:szCs w:val="22"/>
              </w:rPr>
              <w:t xml:space="preserve"> гг.»</w:t>
            </w:r>
          </w:p>
        </w:tc>
      </w:tr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физической культуры и спорта;</w:t>
            </w:r>
          </w:p>
          <w:p w:rsidR="00284622" w:rsidRPr="00284622" w:rsidRDefault="006D531E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 Денискинский сельсовет – здоровое </w:t>
            </w:r>
            <w:r w:rsidR="00284622"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r w:rsidR="00284622" w:rsidRPr="002846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4622" w:rsidRPr="00284622" w:rsidRDefault="00284622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Профилактика наркомании;</w:t>
            </w:r>
          </w:p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реализации муниципальной программы.</w:t>
            </w:r>
          </w:p>
        </w:tc>
      </w:tr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6D531E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Денискинский сельсовет</w:t>
            </w:r>
          </w:p>
        </w:tc>
      </w:tr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6D531E" w:rsidP="00040E5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</w:t>
            </w:r>
            <w:r w:rsidR="00140BB2">
              <w:rPr>
                <w:rFonts w:ascii="Times New Roman" w:hAnsi="Times New Roman" w:cs="Times New Roman"/>
                <w:sz w:val="22"/>
                <w:szCs w:val="22"/>
              </w:rPr>
              <w:t xml:space="preserve"> детских садов,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</w:tr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условий для устойчивого и динамичного развития физической культуры и спорта на территории муниципального образования </w:t>
            </w:r>
            <w:r w:rsidR="006D531E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Сохранение и укрепление здоровья всех категорий населения </w:t>
            </w:r>
            <w:r w:rsidR="006D531E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,  достижение равенства в вопросах здоровья и благополучия;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 уровня  информированности  населения  </w:t>
            </w:r>
            <w:r w:rsidR="006D531E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 в вопросах  здорового образа жизни и профилактики  неинфекционных заболеваний  (НИЗ);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Формирование культуры здоровья, привитие навыков здорового и активного образа   жизни у населения;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Снижение уровня распространенности вредных привычек;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Здоровое планирование, создание благоприятной среды для развития   физической активности с учетом потребности всех категорий жителей </w:t>
            </w:r>
            <w:r w:rsidR="006D531E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4622" w:rsidRPr="00284622" w:rsidRDefault="00284622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284622">
              <w:rPr>
                <w:rFonts w:ascii="Times New Roman" w:hAnsi="Times New Roman" w:cs="Times New Roman"/>
              </w:rPr>
              <w:t xml:space="preserve">- Снижение уровня незаконного потребления наркотических средств, психотропных веществ и их </w:t>
            </w:r>
            <w:proofErr w:type="spellStart"/>
            <w:r w:rsidRPr="00284622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284622">
              <w:rPr>
                <w:rFonts w:ascii="Times New Roman" w:hAnsi="Times New Roman" w:cs="Times New Roman"/>
              </w:rPr>
              <w:t xml:space="preserve"> путем вовлечения </w:t>
            </w:r>
            <w:r w:rsidRPr="00284622">
              <w:rPr>
                <w:rFonts w:ascii="Times New Roman" w:hAnsi="Times New Roman" w:cs="Times New Roman"/>
                <w:color w:val="000000"/>
              </w:rPr>
              <w:t>подростков и молодежь в мероприятия антинаркотической направленности по пропаганде здорового образа жизни;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количества преступлений, связанных с незаконным оборотом наркотических средств и психотропных веществ путем усиления, совершенствования мер, развития и внедрения системного подхода  профилактики наркомании и противодействия незаконному обороту наркотиков на территории </w:t>
            </w:r>
            <w:r w:rsidR="006D531E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4622" w:rsidRPr="00284622" w:rsidRDefault="00284622">
            <w:pPr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- Создание условий для эффективной реализации муниципальной программы</w:t>
            </w:r>
          </w:p>
        </w:tc>
      </w:tr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Организация и проведение официальных физкультурных и официальных спортивных мероприятий на территории 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образования </w:t>
            </w:r>
            <w:r w:rsidR="006D531E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ГТО, эффективных технологий пропаганды и социальной рекламы в сфере физической культуры и спорта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Содействие социальной адаптации и физической реабилитации инвалидов и лиц с ограниченными возможностями здоровья.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межведомственной деятельности по укреплению здоровья населения, формированию здорового образа жизни, профилактике неинфекционных заболеваний;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Повышение мотивации населения к здоровому и активному образу жизни;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Формирование информационной  среды, поддерживающей здоровый образ жизни и физическую активность;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Выстраивание партнерских отношений для повышения уровня физической активности во всех группах населения: </w:t>
            </w:r>
          </w:p>
          <w:p w:rsidR="00284622" w:rsidRPr="00284622" w:rsidRDefault="00284622">
            <w:pPr>
              <w:ind w:left="4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-образовательные учреждения (школы и детские сады);</w:t>
            </w:r>
          </w:p>
          <w:p w:rsidR="00284622" w:rsidRPr="00284622" w:rsidRDefault="00284622">
            <w:pPr>
              <w:ind w:left="4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-рабочие места (предприятия и организации);</w:t>
            </w:r>
          </w:p>
          <w:p w:rsidR="00284622" w:rsidRPr="00284622" w:rsidRDefault="00284622">
            <w:pPr>
              <w:ind w:left="4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-микрорайоны, придомовые территории;</w:t>
            </w:r>
          </w:p>
          <w:p w:rsidR="00284622" w:rsidRPr="00284622" w:rsidRDefault="00284622">
            <w:pPr>
              <w:ind w:left="497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-медицинские учреждения;</w:t>
            </w:r>
          </w:p>
          <w:p w:rsidR="00284622" w:rsidRPr="00284622" w:rsidRDefault="00284622">
            <w:pPr>
              <w:ind w:left="497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-места досуга и спорта</w:t>
            </w:r>
          </w:p>
          <w:p w:rsidR="00284622" w:rsidRPr="00284622" w:rsidRDefault="002846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Формирование </w:t>
            </w:r>
            <w:r w:rsidR="006D531E">
              <w:rPr>
                <w:rFonts w:ascii="Times New Roman" w:hAnsi="Times New Roman" w:cs="Times New Roman"/>
                <w:sz w:val="22"/>
                <w:szCs w:val="22"/>
              </w:rPr>
              <w:t>сельской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среды, способствующей  развитию социальных связей, благоприятствующей здоровому образу жизни и физической активности;</w:t>
            </w:r>
          </w:p>
          <w:p w:rsidR="00284622" w:rsidRPr="00284622" w:rsidRDefault="002846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Внедрение пилотного проекта «Оздоровительная финская  ходьба»;</w:t>
            </w:r>
          </w:p>
          <w:p w:rsidR="00284622" w:rsidRPr="00284622" w:rsidRDefault="002846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Подготовка кадров по вопросам здорового и активного образа жизни;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Внедрение в деятельность </w:t>
            </w:r>
            <w:r w:rsidR="006D531E">
              <w:rPr>
                <w:rFonts w:ascii="Times New Roman" w:hAnsi="Times New Roman" w:cs="Times New Roman"/>
                <w:sz w:val="22"/>
                <w:szCs w:val="22"/>
              </w:rPr>
              <w:t>ИП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, государственных  учреждений современных  </w:t>
            </w:r>
            <w:proofErr w:type="spellStart"/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здравоохранных</w:t>
            </w:r>
            <w:proofErr w:type="spellEnd"/>
            <w:r w:rsidRPr="002846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технологий, направленных  на достижение равенства в вопросах укрепления здоровья и повышения качества жизни всех категорий населения </w:t>
            </w:r>
            <w:r w:rsidR="006D531E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, на формирование  здорового образа жизни и профилактику заболеваний;</w:t>
            </w:r>
          </w:p>
          <w:p w:rsidR="00284622" w:rsidRPr="006D531E" w:rsidRDefault="002846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531E">
              <w:rPr>
                <w:rFonts w:ascii="Times New Roman" w:hAnsi="Times New Roman" w:cs="Times New Roman"/>
                <w:sz w:val="22"/>
                <w:szCs w:val="22"/>
              </w:rPr>
              <w:t>- Формирование общественного мнения, направленного на негативное отношение к незаконному обороту и потреблению наркотиков, в</w:t>
            </w:r>
            <w:r w:rsidRPr="006D531E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овлекая подростков и молодежь в альтернативные виды организации досуга, о</w:t>
            </w:r>
            <w:r w:rsidRPr="006D531E">
              <w:rPr>
                <w:rFonts w:ascii="Times New Roman" w:hAnsi="Times New Roman" w:cs="Times New Roman"/>
                <w:sz w:val="22"/>
                <w:szCs w:val="22"/>
              </w:rPr>
              <w:t>бучая внутреннему самоуправлению, умению понимать себя, развивая навыки общения и личной ответственности, а также повышая интерес родителей к вопросам антинаркотического воспитания детей и подростков;</w:t>
            </w:r>
          </w:p>
          <w:p w:rsidR="00284622" w:rsidRPr="006D531E" w:rsidRDefault="002846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531E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Организация взаимодействия субъектов профилактики, правоохранительных органов, общественных объединений в сфере борьбы с незаконным оборотом наркотиков и их </w:t>
            </w:r>
            <w:proofErr w:type="spellStart"/>
            <w:r w:rsidRPr="006D531E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6D531E">
              <w:rPr>
                <w:rFonts w:ascii="Times New Roman" w:hAnsi="Times New Roman" w:cs="Times New Roman"/>
                <w:sz w:val="22"/>
                <w:szCs w:val="22"/>
              </w:rPr>
              <w:t xml:space="preserve">, выявляя причины и условия, способствующие наркотизации населения и совершению преступлений, путем проведения комплексных оперативно-профилактических мероприятий и мониторинга </w:t>
            </w:r>
            <w:proofErr w:type="spellStart"/>
            <w:r w:rsidRPr="006D531E">
              <w:rPr>
                <w:rFonts w:ascii="Times New Roman" w:hAnsi="Times New Roman" w:cs="Times New Roman"/>
                <w:sz w:val="22"/>
                <w:szCs w:val="22"/>
              </w:rPr>
              <w:t>наркоситуации</w:t>
            </w:r>
            <w:proofErr w:type="spellEnd"/>
            <w:r w:rsidRPr="006D531E">
              <w:rPr>
                <w:rFonts w:ascii="Times New Roman" w:hAnsi="Times New Roman" w:cs="Times New Roman"/>
                <w:sz w:val="22"/>
                <w:szCs w:val="22"/>
              </w:rPr>
              <w:t xml:space="preserve"> и своевременного реагирования на изменение ситуации;</w:t>
            </w:r>
          </w:p>
          <w:p w:rsidR="00284622" w:rsidRPr="00284622" w:rsidRDefault="00284622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6D531E">
              <w:rPr>
                <w:rFonts w:ascii="Times New Roman" w:hAnsi="Times New Roman" w:cs="Times New Roman"/>
                <w:sz w:val="22"/>
                <w:szCs w:val="22"/>
              </w:rPr>
              <w:t>- Подготовка специалистов учреждений системы профилактики для ведения профилактической работы в учебных заведениях, их информационное и методическое обеспечение, внедрение профилактических программ в учебные планы образовательных учреждений города</w:t>
            </w:r>
            <w:r w:rsidRPr="00284622">
              <w:rPr>
                <w:rFonts w:ascii="Times New Roman" w:hAnsi="Times New Roman" w:cs="Times New Roman"/>
              </w:rPr>
              <w:t xml:space="preserve">; </w:t>
            </w:r>
          </w:p>
          <w:p w:rsidR="00284622" w:rsidRPr="00284622" w:rsidRDefault="00284622">
            <w:pPr>
              <w:spacing w:line="120" w:lineRule="atLeast"/>
              <w:ind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Совершенствование системы выявления несовершеннолетних и оказания квалифицированной лечебной наркологической помощи;</w:t>
            </w:r>
          </w:p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Реализация финансово-экономических и организационно-управленческих функций, направленных на повышение эффективности деятельности сферы физической культуры и спорта.</w:t>
            </w:r>
          </w:p>
        </w:tc>
      </w:tr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Целевые показатели (индикаторы)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spacing w:line="120" w:lineRule="atLeast"/>
              <w:ind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Доля населения, систематически занимающегося физической культурой и спортом, от общей численности  жителей  города,  в процентах;</w:t>
            </w:r>
          </w:p>
          <w:p w:rsidR="00284622" w:rsidRPr="00284622" w:rsidRDefault="00284622">
            <w:pPr>
              <w:spacing w:line="120" w:lineRule="atLeast"/>
              <w:ind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Доля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населения, в процентах;</w:t>
            </w:r>
          </w:p>
          <w:p w:rsidR="00284622" w:rsidRPr="00284622" w:rsidRDefault="00284622">
            <w:pPr>
              <w:spacing w:line="120" w:lineRule="atLeast"/>
              <w:ind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проведенных физкультурных и спортивных мероприятий, </w:t>
            </w:r>
            <w:proofErr w:type="spellStart"/>
            <w:proofErr w:type="gramStart"/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4622" w:rsidRPr="00284622" w:rsidRDefault="004D2E2D">
            <w:pPr>
              <w:spacing w:line="120" w:lineRule="atLeast"/>
              <w:ind w:right="1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</w:t>
            </w:r>
            <w:r w:rsidR="00284622" w:rsidRPr="00284622">
              <w:rPr>
                <w:rFonts w:ascii="Times New Roman" w:hAnsi="Times New Roman" w:cs="Times New Roman"/>
                <w:sz w:val="22"/>
                <w:szCs w:val="22"/>
              </w:rPr>
              <w:t>еконструкция объектов спортивно-оздоровительной направленности, ед.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28462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Удельный вес населения, вовлеченного в мероприятия Программы;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28462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-  Удельный вес школьников, вовлеченных в мероприятия Программы;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Удельный вес детей, посещающих МДОУ,</w:t>
            </w:r>
            <w:r w:rsidRPr="0028462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 xml:space="preserve"> вовлеченных в мероприятия Программы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284622" w:rsidRPr="00284622" w:rsidRDefault="0028462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284622">
              <w:rPr>
                <w:rFonts w:ascii="Times New Roman" w:hAnsi="Times New Roman" w:cs="Times New Roman"/>
              </w:rPr>
              <w:t>- Уровень информированности населения по вопросам профилактики   природно-очаговых инфекций;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284622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- Распространенность потребления табака среди взрослого населения;</w:t>
            </w:r>
          </w:p>
          <w:p w:rsidR="00284622" w:rsidRPr="00284622" w:rsidRDefault="00284622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284622">
              <w:rPr>
                <w:rFonts w:ascii="Times New Roman" w:hAnsi="Times New Roman" w:cs="Times New Roman"/>
              </w:rPr>
              <w:t>- Уровень информированности населения по вопросам здорового образа жизни, рациональному питанию, двигательной активности, потребления алкоголя и табака;</w:t>
            </w:r>
          </w:p>
          <w:p w:rsidR="00284622" w:rsidRPr="00284622" w:rsidRDefault="00284622">
            <w:pPr>
              <w:spacing w:line="120" w:lineRule="atLeast"/>
              <w:ind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Уровень информированности населения по вопросам профилактики </w:t>
            </w:r>
            <w:proofErr w:type="gramStart"/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сердечно-сосудистых</w:t>
            </w:r>
            <w:proofErr w:type="gramEnd"/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заболеваний, онкологических заболеваний, туберкулеза;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Доля подростков и молодежи, учащихся школ, учреждений СПО, 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ВУЗов, вовлеченных в профилактические мероприятия по отношению к общей численности указанной категории;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Количество специалистов для ведения профилактической работы в учебных заведениях;</w:t>
            </w:r>
          </w:p>
          <w:p w:rsidR="00284622" w:rsidRPr="004D2E2D" w:rsidRDefault="002846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2E2D">
              <w:rPr>
                <w:rFonts w:ascii="Times New Roman" w:hAnsi="Times New Roman" w:cs="Times New Roman"/>
                <w:sz w:val="22"/>
                <w:szCs w:val="22"/>
              </w:rPr>
              <w:t>- Доля детей, подростков и молодёжи, регулярно занимающихся в секциях физически-оздоровительной, спортивной, технической, эстетической направленности;</w:t>
            </w:r>
          </w:p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Уровень выполнения значений целевых показателей (индикаторов) муниципальной программы, в процентах.</w:t>
            </w:r>
          </w:p>
        </w:tc>
      </w:tr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4D2E2D" w:rsidP="004D2E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284622"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4622"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 w:rsidP="004D2E2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бюджета муниципального образования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на реализацию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мероприятий муниципальной программы за счет средств бюджета муниципального образования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="004D2E2D"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годы составит: </w:t>
            </w:r>
            <w:r w:rsidR="00A071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</w:t>
            </w:r>
            <w:r w:rsidRPr="004D2E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284622" w:rsidRPr="00284622" w:rsidRDefault="00284622">
            <w:pPr>
              <w:ind w:left="13" w:righ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C80BCF">
              <w:rPr>
                <w:rFonts w:ascii="Times New Roman" w:hAnsi="Times New Roman" w:cs="Times New Roman"/>
                <w:sz w:val="22"/>
                <w:szCs w:val="22"/>
              </w:rPr>
              <w:t xml:space="preserve"> руб.;</w:t>
            </w:r>
          </w:p>
          <w:p w:rsidR="00284622" w:rsidRPr="00140BB2" w:rsidRDefault="004D2E2D">
            <w:pPr>
              <w:ind w:left="13" w:right="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2020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  <w:r w:rsidR="00C80BC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руб.;</w:t>
            </w:r>
          </w:p>
          <w:p w:rsidR="00284622" w:rsidRPr="00140BB2" w:rsidRDefault="004D2E2D">
            <w:pPr>
              <w:ind w:left="13" w:right="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2021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000,0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80BC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руб.;</w:t>
            </w:r>
          </w:p>
          <w:p w:rsidR="00284622" w:rsidRPr="00140BB2" w:rsidRDefault="004D2E2D">
            <w:pPr>
              <w:ind w:left="13" w:right="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2022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80BC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руб.;</w:t>
            </w:r>
          </w:p>
          <w:p w:rsidR="00284622" w:rsidRPr="00284622" w:rsidRDefault="004D2E2D" w:rsidP="00040E5F">
            <w:pPr>
              <w:ind w:left="13" w:righ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2023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000,0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80BC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руб.;</w:t>
            </w:r>
          </w:p>
        </w:tc>
      </w:tr>
      <w:tr w:rsidR="00284622" w:rsidRPr="00284622" w:rsidTr="0028462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доли граждан, систематически занимающихся физической культурой и спортом в общей численности жителей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 до 41,1% к 202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году. 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Увеличение доли лиц, 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 до 20,1%, процентах;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количества проведенных физкультурных и спортивных мероприятий до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Развитие спортивно-оздоровительной инфраструктуры.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еконструкция спортивных сооружений, в ед.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Продолжится и будет более эффективной межведомственная деятельность по укреплению здоровья, формированию здорового образа жизни, профилактике неинфекционных заболеваний;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Получит развитие  информационная среда, поддерживающая здоровый образ жизни и физическую активность населения;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Продолжится формирование новых поведенческих стереотипов у населения в отношении здорового образа жизни и устойчивые навыки  здорового питания, физической активности, активного отдыха;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Будут внедрены в практику планирования направленности на формирование среды, благоприятствующей здоровому образу жизни и физической активности населения;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В деятельности отраслей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продолжится развитие современных </w:t>
            </w:r>
            <w:proofErr w:type="spellStart"/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здравоохранных</w:t>
            </w:r>
            <w:proofErr w:type="spellEnd"/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социальных технологий, направленных  на достижение  равенства    в вопросах укрепления здоровья;</w:t>
            </w:r>
          </w:p>
          <w:p w:rsidR="00284622" w:rsidRPr="004D2E2D" w:rsidRDefault="002846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2E2D">
              <w:rPr>
                <w:rFonts w:ascii="Times New Roman" w:hAnsi="Times New Roman" w:cs="Times New Roman"/>
                <w:sz w:val="22"/>
                <w:szCs w:val="22"/>
              </w:rPr>
              <w:t>- Увеличение к 202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D2E2D">
              <w:rPr>
                <w:rFonts w:ascii="Times New Roman" w:hAnsi="Times New Roman" w:cs="Times New Roman"/>
                <w:sz w:val="22"/>
                <w:szCs w:val="22"/>
              </w:rPr>
              <w:t xml:space="preserve"> г. доли подростков и молодежи, учащихся школ, вовлеченных в профилактические мероприятия по отношению к общей численности указанной категории до 47%.</w:t>
            </w:r>
          </w:p>
          <w:p w:rsidR="00284622" w:rsidRPr="004D2E2D" w:rsidRDefault="004D2E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Увеличение к 2023</w:t>
            </w:r>
            <w:r w:rsidR="00284622" w:rsidRPr="004D2E2D">
              <w:rPr>
                <w:rFonts w:ascii="Times New Roman" w:hAnsi="Times New Roman" w:cs="Times New Roman"/>
                <w:sz w:val="22"/>
                <w:szCs w:val="22"/>
              </w:rPr>
              <w:t xml:space="preserve"> г. доли детей, подростков и молодёжи, регулярно занимающихся в секциях физически-оздоровительной, спортивной, технической, эстетической направленности  до 85%;</w:t>
            </w:r>
          </w:p>
          <w:p w:rsidR="00284622" w:rsidRPr="00284622" w:rsidRDefault="00284622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Достижение установленных значений всех целевых показателей муниципальной программы;</w:t>
            </w:r>
          </w:p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Реализация установленных полномочий (функций)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84622" w:rsidRPr="00284622" w:rsidRDefault="00284622" w:rsidP="00284622">
      <w:pPr>
        <w:ind w:left="426" w:firstLine="425"/>
        <w:jc w:val="both"/>
        <w:rPr>
          <w:rFonts w:ascii="Times New Roman" w:hAnsi="Times New Roman" w:cs="Times New Roman"/>
          <w:b/>
        </w:rPr>
      </w:pPr>
    </w:p>
    <w:p w:rsidR="00284622" w:rsidRPr="00284622" w:rsidRDefault="00284622" w:rsidP="00284622">
      <w:pPr>
        <w:ind w:left="284"/>
        <w:jc w:val="both"/>
        <w:rPr>
          <w:rFonts w:ascii="Times New Roman" w:hAnsi="Times New Roman" w:cs="Times New Roman"/>
          <w:b/>
        </w:rPr>
      </w:pPr>
    </w:p>
    <w:p w:rsidR="00284622" w:rsidRPr="00284622" w:rsidRDefault="00284622" w:rsidP="00284622">
      <w:pPr>
        <w:jc w:val="both"/>
        <w:rPr>
          <w:rFonts w:ascii="Times New Roman" w:hAnsi="Times New Roman" w:cs="Times New Roman"/>
          <w:b/>
        </w:rPr>
      </w:pPr>
    </w:p>
    <w:p w:rsidR="00284622" w:rsidRPr="00284622" w:rsidRDefault="00284622" w:rsidP="00284622">
      <w:pPr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4622">
        <w:rPr>
          <w:rFonts w:ascii="Times New Roman" w:hAnsi="Times New Roman" w:cs="Times New Roman"/>
          <w:b/>
          <w:sz w:val="22"/>
          <w:szCs w:val="22"/>
        </w:rPr>
        <w:t>1. Подпрограмма «Создание условий для развития физической культуры и спорта»</w:t>
      </w:r>
    </w:p>
    <w:p w:rsidR="00284622" w:rsidRPr="00284622" w:rsidRDefault="00284622" w:rsidP="00284622">
      <w:pPr>
        <w:ind w:left="426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4622" w:rsidRPr="00284622" w:rsidRDefault="00284622" w:rsidP="00284622">
      <w:pPr>
        <w:ind w:left="426" w:right="41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622">
        <w:rPr>
          <w:rFonts w:ascii="Times New Roman" w:hAnsi="Times New Roman" w:cs="Times New Roman"/>
          <w:b/>
          <w:sz w:val="22"/>
          <w:szCs w:val="22"/>
        </w:rPr>
        <w:t>Паспорт подпрограммы</w:t>
      </w:r>
    </w:p>
    <w:p w:rsidR="00284622" w:rsidRPr="00284622" w:rsidRDefault="00284622" w:rsidP="00284622">
      <w:pPr>
        <w:ind w:left="426" w:right="41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619"/>
      </w:tblGrid>
      <w:tr w:rsidR="00284622" w:rsidRPr="00284622" w:rsidTr="0028462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</w:tr>
      <w:tr w:rsidR="00284622" w:rsidRPr="00284622" w:rsidTr="0028462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4D2E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Денискинский сельсовет</w:t>
            </w:r>
          </w:p>
        </w:tc>
      </w:tr>
      <w:tr w:rsidR="00284622" w:rsidRPr="00284622" w:rsidTr="0028462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4D2E2D" w:rsidP="00040E5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</w:t>
            </w:r>
            <w:r w:rsidR="00140BB2">
              <w:rPr>
                <w:rFonts w:ascii="Times New Roman" w:hAnsi="Times New Roman" w:cs="Times New Roman"/>
                <w:sz w:val="22"/>
                <w:szCs w:val="22"/>
              </w:rPr>
              <w:t xml:space="preserve"> детских садов,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</w:tr>
      <w:tr w:rsidR="00284622" w:rsidRPr="00284622" w:rsidTr="0028462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условий для устойчивого и динамичного развития физической культуры и спорта на территории муниципального образования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сельсовет.</w:t>
            </w:r>
          </w:p>
        </w:tc>
      </w:tr>
      <w:tr w:rsidR="00284622" w:rsidRPr="00284622" w:rsidTr="0028462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Организация и проведение официальных физкультурных и официальных спортивных мероприятий на территории 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образования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ГТО, эффективных технологий пропаганды и социальной рекламы в сфере физической культуры и спорта</w:t>
            </w:r>
          </w:p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Содействие социальной адаптации и физической реабилитации инвалидов и лиц с ограниченными возможностями здоровья.</w:t>
            </w:r>
          </w:p>
        </w:tc>
      </w:tr>
      <w:tr w:rsidR="00284622" w:rsidRPr="00284622" w:rsidTr="0028462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spacing w:line="120" w:lineRule="atLeast"/>
              <w:ind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Доля населения, систематически занимающегося физической культурой и спортом, от общей численности  жителей 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,  в процентах;</w:t>
            </w:r>
          </w:p>
          <w:p w:rsidR="00284622" w:rsidRPr="00284622" w:rsidRDefault="00284622">
            <w:pPr>
              <w:spacing w:line="120" w:lineRule="atLeast"/>
              <w:ind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Доля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населения, в процентах;</w:t>
            </w:r>
          </w:p>
          <w:p w:rsidR="00284622" w:rsidRPr="00284622" w:rsidRDefault="00284622">
            <w:pPr>
              <w:spacing w:line="120" w:lineRule="atLeast"/>
              <w:ind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проведенных физкультурных и спортивных мероприятий, </w:t>
            </w:r>
            <w:proofErr w:type="spellStart"/>
            <w:proofErr w:type="gramStart"/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4622" w:rsidRPr="00284622" w:rsidRDefault="00284622" w:rsidP="004D2E2D">
            <w:pPr>
              <w:overflowPunct w:val="0"/>
              <w:autoSpaceDE w:val="0"/>
              <w:autoSpaceDN w:val="0"/>
              <w:adjustRightInd w:val="0"/>
              <w:spacing w:line="120" w:lineRule="atLeast"/>
              <w:ind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еконструкция объектов спортивно-оздоровительной направленности, ед.</w:t>
            </w:r>
          </w:p>
        </w:tc>
      </w:tr>
      <w:tr w:rsidR="00284622" w:rsidRPr="00284622" w:rsidTr="0028462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 w:rsidP="004D2E2D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</w:p>
        </w:tc>
      </w:tr>
      <w:tr w:rsidR="00284622" w:rsidRPr="00284622" w:rsidTr="0028462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бюджета муниципального образования </w:t>
            </w:r>
            <w:r w:rsidR="004D2E2D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на реализацию 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140BB2" w:rsidRDefault="00284622">
            <w:pPr>
              <w:ind w:left="13" w:right="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подпрограмме:  </w:t>
            </w:r>
            <w:r w:rsidR="00A071B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="00040E5F" w:rsidRPr="00140B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000</w:t>
            </w: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руб., </w:t>
            </w:r>
          </w:p>
          <w:p w:rsidR="00284622" w:rsidRPr="00140BB2" w:rsidRDefault="00284622">
            <w:pPr>
              <w:ind w:left="13" w:right="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201</w:t>
            </w:r>
            <w:r w:rsidR="004D2E2D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– </w:t>
            </w:r>
            <w:r w:rsidR="004D2E2D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  <w:r w:rsidR="00D41B66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руб.;</w:t>
            </w:r>
          </w:p>
          <w:p w:rsidR="00284622" w:rsidRPr="00140BB2" w:rsidRDefault="004D2E2D">
            <w:pPr>
              <w:ind w:left="13" w:right="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2020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  <w:r w:rsidR="00C80BC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руб.;</w:t>
            </w:r>
          </w:p>
          <w:p w:rsidR="00284622" w:rsidRPr="00140BB2" w:rsidRDefault="004D2E2D">
            <w:pPr>
              <w:ind w:left="13" w:right="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2021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000,0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80BC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руб.;</w:t>
            </w:r>
          </w:p>
          <w:p w:rsidR="00284622" w:rsidRPr="00140BB2" w:rsidRDefault="004D2E2D">
            <w:pPr>
              <w:ind w:left="13" w:right="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2022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000,0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80BC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руб.;</w:t>
            </w:r>
          </w:p>
          <w:p w:rsidR="00284622" w:rsidRPr="00284622" w:rsidRDefault="004D2E2D" w:rsidP="00C80BCF">
            <w:pPr>
              <w:ind w:left="13" w:righ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2023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040E5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284622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C80BCF" w:rsidRPr="00140B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руб.;</w:t>
            </w:r>
          </w:p>
        </w:tc>
      </w:tr>
      <w:tr w:rsidR="00284622" w:rsidRPr="00284622" w:rsidTr="0028462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подпрограммы, </w:t>
            </w:r>
            <w:r w:rsidRPr="00284622">
              <w:rPr>
                <w:rFonts w:ascii="Times New Roman" w:hAnsi="Times New Roman" w:cs="Times New Roman"/>
                <w:bCs/>
                <w:sz w:val="22"/>
                <w:szCs w:val="22"/>
              </w:rPr>
              <w:t>оценка планируемой эффективности ее реализации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доли граждан, систематически занимающихся физической культурой и спортом в общей численности жителей </w:t>
            </w:r>
            <w:r w:rsidR="00086A40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="00086A40"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до 41,1% к 202</w:t>
            </w:r>
            <w:r w:rsidR="00086A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 году. 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- Увеличение доли лиц, 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 до 20,1%, процентах;</w:t>
            </w:r>
          </w:p>
          <w:p w:rsidR="00284622" w:rsidRPr="00284622" w:rsidRDefault="002846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количества проведенных физкультурных и спортивных мероприятий до </w:t>
            </w:r>
            <w:r w:rsidR="00086A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4622" w:rsidRPr="00284622" w:rsidRDefault="00284622" w:rsidP="00086A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 xml:space="preserve">- Развитие спортивно-оздоровительной инфраструктуры. </w:t>
            </w:r>
            <w:r w:rsidR="00086A4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84622">
              <w:rPr>
                <w:rFonts w:ascii="Times New Roman" w:hAnsi="Times New Roman" w:cs="Times New Roman"/>
                <w:sz w:val="22"/>
                <w:szCs w:val="22"/>
              </w:rPr>
              <w:t>еконструкция спортивных сооружений, в ед.</w:t>
            </w:r>
          </w:p>
        </w:tc>
      </w:tr>
    </w:tbl>
    <w:p w:rsidR="00284622" w:rsidRPr="00284622" w:rsidRDefault="00284622" w:rsidP="00284622">
      <w:pPr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-13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4622">
        <w:rPr>
          <w:rFonts w:ascii="Times New Roman" w:hAnsi="Times New Roman" w:cs="Times New Roman"/>
          <w:b/>
          <w:bCs/>
          <w:sz w:val="22"/>
          <w:szCs w:val="22"/>
        </w:rPr>
        <w:t>Характеристика состояния сферы деятельности, в рамках которой реализуется подпрограмма, в том числе основные проблемы в этой сфере и прогноз ее развития.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</w:t>
      </w:r>
      <w:r w:rsidR="00086A4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 xml:space="preserve">, получение доступа к развитой инфраструктуре, успехи на республиканских, российских и международных состязаниях являются главными целями реализации государственной политики в сфере физической культуры и спорта в </w:t>
      </w:r>
      <w:r w:rsidR="00086A4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преступлений совершаемых несовершеннолетними, физической реабилитации и социальной адаптации инвалидов, повышает работоспособность и производительность труда экономически активного населения, продлевает период активной трудовой деятельности. Поэтому физическая культура и спорт должны стать основой здорового образа жизни,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84622">
        <w:rPr>
          <w:rFonts w:ascii="Times New Roman" w:hAnsi="Times New Roman" w:cs="Times New Roman"/>
          <w:sz w:val="22"/>
          <w:szCs w:val="22"/>
        </w:rPr>
        <w:t xml:space="preserve">Ежегодно </w:t>
      </w:r>
      <w:r w:rsidR="00086A40">
        <w:rPr>
          <w:rFonts w:ascii="Times New Roman" w:hAnsi="Times New Roman" w:cs="Times New Roman"/>
          <w:sz w:val="22"/>
          <w:szCs w:val="22"/>
        </w:rPr>
        <w:t>Администрация 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 xml:space="preserve"> при тесном  взаимодействии с </w:t>
      </w:r>
      <w:proofErr w:type="spellStart"/>
      <w:r w:rsidR="00140BB2">
        <w:rPr>
          <w:rFonts w:ascii="Times New Roman" w:hAnsi="Times New Roman" w:cs="Times New Roman"/>
          <w:sz w:val="22"/>
          <w:szCs w:val="22"/>
        </w:rPr>
        <w:t>п</w:t>
      </w:r>
      <w:r w:rsidR="00086A40">
        <w:rPr>
          <w:rFonts w:ascii="Times New Roman" w:hAnsi="Times New Roman" w:cs="Times New Roman"/>
          <w:sz w:val="22"/>
          <w:szCs w:val="22"/>
        </w:rPr>
        <w:t>едколлективами</w:t>
      </w:r>
      <w:proofErr w:type="spellEnd"/>
      <w:r w:rsidR="00086A40">
        <w:rPr>
          <w:rFonts w:ascii="Times New Roman" w:hAnsi="Times New Roman" w:cs="Times New Roman"/>
          <w:sz w:val="22"/>
          <w:szCs w:val="22"/>
        </w:rPr>
        <w:t xml:space="preserve"> школ, </w:t>
      </w:r>
      <w:r w:rsidR="00140BB2">
        <w:rPr>
          <w:rFonts w:ascii="Times New Roman" w:hAnsi="Times New Roman" w:cs="Times New Roman"/>
          <w:sz w:val="22"/>
          <w:szCs w:val="22"/>
        </w:rPr>
        <w:t xml:space="preserve">детских садов, </w:t>
      </w:r>
      <w:r w:rsidR="00086A40">
        <w:rPr>
          <w:rFonts w:ascii="Times New Roman" w:hAnsi="Times New Roman" w:cs="Times New Roman"/>
          <w:sz w:val="22"/>
          <w:szCs w:val="22"/>
        </w:rPr>
        <w:t xml:space="preserve">медперсоналом СП, культработниками, </w:t>
      </w:r>
      <w:proofErr w:type="spellStart"/>
      <w:r w:rsidR="00086A40">
        <w:rPr>
          <w:rFonts w:ascii="Times New Roman" w:hAnsi="Times New Roman" w:cs="Times New Roman"/>
          <w:sz w:val="22"/>
          <w:szCs w:val="22"/>
        </w:rPr>
        <w:t>библиоработниками</w:t>
      </w:r>
      <w:proofErr w:type="spellEnd"/>
      <w:r w:rsidR="00086A40" w:rsidRPr="00284622">
        <w:rPr>
          <w:rFonts w:ascii="Times New Roman" w:hAnsi="Times New Roman" w:cs="Times New Roman"/>
          <w:sz w:val="22"/>
          <w:szCs w:val="22"/>
        </w:rPr>
        <w:t xml:space="preserve"> </w:t>
      </w:r>
      <w:r w:rsidRPr="00284622">
        <w:rPr>
          <w:rFonts w:ascii="Times New Roman" w:hAnsi="Times New Roman" w:cs="Times New Roman"/>
          <w:sz w:val="22"/>
          <w:szCs w:val="22"/>
        </w:rPr>
        <w:t xml:space="preserve">формирует Единый </w:t>
      </w:r>
      <w:r w:rsidRPr="00284622">
        <w:rPr>
          <w:rFonts w:ascii="Times New Roman" w:hAnsi="Times New Roman" w:cs="Times New Roman"/>
          <w:sz w:val="22"/>
          <w:szCs w:val="22"/>
        </w:rPr>
        <w:lastRenderedPageBreak/>
        <w:t xml:space="preserve">календарный  план муниципальных официальных физкультурных и спортивных мероприятий, для населения муниципального образования  </w:t>
      </w:r>
      <w:r w:rsidR="00086A4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 xml:space="preserve"> (далее – Единый календарный план), в котором предусматривается работа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</w:t>
      </w:r>
      <w:proofErr w:type="gramEnd"/>
      <w:r w:rsidRPr="00284622">
        <w:rPr>
          <w:rFonts w:ascii="Times New Roman" w:hAnsi="Times New Roman" w:cs="Times New Roman"/>
          <w:sz w:val="22"/>
          <w:szCs w:val="22"/>
        </w:rPr>
        <w:t xml:space="preserve"> всем категориям населения </w:t>
      </w:r>
      <w:r w:rsidR="00086A4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В Единый календарный план включаются физкультурные и спортивные мероприятия для учащихся общеобразовательных школ и воспитанников детских садов, работников предприятий и ор</w:t>
      </w:r>
      <w:r w:rsidR="00086A40">
        <w:rPr>
          <w:rFonts w:ascii="Times New Roman" w:hAnsi="Times New Roman" w:cs="Times New Roman"/>
          <w:sz w:val="22"/>
          <w:szCs w:val="22"/>
        </w:rPr>
        <w:t>ганизаций, инвалидов и лиц с огр</w:t>
      </w:r>
      <w:r w:rsidRPr="00284622">
        <w:rPr>
          <w:rFonts w:ascii="Times New Roman" w:hAnsi="Times New Roman" w:cs="Times New Roman"/>
          <w:sz w:val="22"/>
          <w:szCs w:val="22"/>
        </w:rPr>
        <w:t xml:space="preserve">аниченными возможностями здоровья, официальные </w:t>
      </w:r>
      <w:proofErr w:type="gramStart"/>
      <w:r w:rsidRPr="00284622">
        <w:rPr>
          <w:rFonts w:ascii="Times New Roman" w:hAnsi="Times New Roman" w:cs="Times New Roman"/>
          <w:sz w:val="22"/>
          <w:szCs w:val="22"/>
        </w:rPr>
        <w:t>соревнования</w:t>
      </w:r>
      <w:proofErr w:type="gramEnd"/>
      <w:r w:rsidRPr="00284622">
        <w:rPr>
          <w:rFonts w:ascii="Times New Roman" w:hAnsi="Times New Roman" w:cs="Times New Roman"/>
          <w:sz w:val="22"/>
          <w:szCs w:val="22"/>
        </w:rPr>
        <w:t xml:space="preserve"> проводимые </w:t>
      </w:r>
      <w:r w:rsidR="00086A40">
        <w:rPr>
          <w:rFonts w:ascii="Times New Roman" w:hAnsi="Times New Roman" w:cs="Times New Roman"/>
          <w:sz w:val="22"/>
          <w:szCs w:val="22"/>
        </w:rPr>
        <w:t>АСП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Численность горожан регулярно занимающихся физической культурой и спортом в 201</w:t>
      </w:r>
      <w:r w:rsidR="00086A40">
        <w:rPr>
          <w:rFonts w:ascii="Times New Roman" w:hAnsi="Times New Roman" w:cs="Times New Roman"/>
          <w:sz w:val="22"/>
          <w:szCs w:val="22"/>
        </w:rPr>
        <w:t>8</w:t>
      </w:r>
      <w:r w:rsidRPr="00284622">
        <w:rPr>
          <w:rFonts w:ascii="Times New Roman" w:hAnsi="Times New Roman" w:cs="Times New Roman"/>
          <w:sz w:val="22"/>
          <w:szCs w:val="22"/>
        </w:rPr>
        <w:t xml:space="preserve"> году составила </w:t>
      </w:r>
      <w:r w:rsidR="00086A40">
        <w:rPr>
          <w:rFonts w:ascii="Times New Roman" w:hAnsi="Times New Roman" w:cs="Times New Roman"/>
          <w:sz w:val="22"/>
          <w:szCs w:val="22"/>
        </w:rPr>
        <w:t>200 человек</w:t>
      </w:r>
      <w:r w:rsidRPr="00284622">
        <w:rPr>
          <w:rFonts w:ascii="Times New Roman" w:hAnsi="Times New Roman" w:cs="Times New Roman"/>
          <w:sz w:val="22"/>
          <w:szCs w:val="22"/>
        </w:rPr>
        <w:t xml:space="preserve"> или </w:t>
      </w:r>
      <w:r w:rsidR="00086A40">
        <w:rPr>
          <w:rFonts w:ascii="Times New Roman" w:hAnsi="Times New Roman" w:cs="Times New Roman"/>
          <w:sz w:val="22"/>
          <w:szCs w:val="22"/>
        </w:rPr>
        <w:t>12,5</w:t>
      </w:r>
      <w:r w:rsidRPr="00284622">
        <w:rPr>
          <w:rFonts w:ascii="Times New Roman" w:hAnsi="Times New Roman" w:cs="Times New Roman"/>
          <w:sz w:val="22"/>
          <w:szCs w:val="22"/>
        </w:rPr>
        <w:t>% от общей численности населения.</w:t>
      </w:r>
    </w:p>
    <w:p w:rsidR="00284622" w:rsidRPr="00284622" w:rsidRDefault="00284622" w:rsidP="00284622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В </w:t>
      </w:r>
      <w:r w:rsidR="00086A4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 xml:space="preserve"> ведется планомерная и целенаправленная работа по укреплению спортивной материально-технической базы, строятся новые и реконструируются существующие спортивные объекты. Результатом данной работы стало увеличение количества спортивных объектов.</w:t>
      </w:r>
    </w:p>
    <w:p w:rsidR="00284622" w:rsidRPr="00284622" w:rsidRDefault="00284622" w:rsidP="00284622">
      <w:pPr>
        <w:pStyle w:val="a6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Основными проблемами в сфере физической культуры и спорта являются: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- низкий уровень обеспеченности объектами спорта, их физический и моральный износ;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- дефицит в тренерских и инструкторских кадрах, не достаточный приток молодых специалистов в отрасль;</w:t>
      </w:r>
    </w:p>
    <w:p w:rsid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- не высокий показатель уровня вовлеченности в активную двигательную жизнь людей с ограниченными физическими возможностями, недостаточное количество специал</w:t>
      </w:r>
      <w:r w:rsidR="00086A40">
        <w:rPr>
          <w:rFonts w:ascii="Times New Roman" w:hAnsi="Times New Roman" w:cs="Times New Roman"/>
          <w:sz w:val="22"/>
          <w:szCs w:val="22"/>
        </w:rPr>
        <w:t>истов по адаптивной физкультуре;</w:t>
      </w:r>
    </w:p>
    <w:p w:rsidR="00086A40" w:rsidRPr="00284622" w:rsidRDefault="00086A40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недостаточное финансирование в области физической культуры и спорта.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Понимание всей сложности решения обозначенных проблем предопределяет использование системного, комплексного, совокупного и последовательного подхода по развитию физической культуры и спорта в </w:t>
      </w:r>
      <w:r w:rsidR="00086A4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В связи с этим большое значение приобретает программно-целевой подход, так как он позволяет в условиях ограниченных материальных и финансовых ресурсов целенаправ</w:t>
      </w:r>
      <w:r w:rsidRPr="00284622">
        <w:rPr>
          <w:rFonts w:ascii="Times New Roman" w:hAnsi="Times New Roman" w:cs="Times New Roman"/>
          <w:sz w:val="22"/>
          <w:szCs w:val="22"/>
        </w:rPr>
        <w:softHyphen/>
        <w:t xml:space="preserve">ленно сконцентрировать имеющиеся средства и резервы на основных направлениях, определённых Подпрограммой. Позволяет выработать </w:t>
      </w:r>
      <w:proofErr w:type="gramStart"/>
      <w:r w:rsidRPr="00284622">
        <w:rPr>
          <w:rFonts w:ascii="Times New Roman" w:hAnsi="Times New Roman" w:cs="Times New Roman"/>
          <w:sz w:val="22"/>
          <w:szCs w:val="22"/>
        </w:rPr>
        <w:t>экономические механизмы</w:t>
      </w:r>
      <w:proofErr w:type="gramEnd"/>
      <w:r w:rsidRPr="00284622">
        <w:rPr>
          <w:rFonts w:ascii="Times New Roman" w:hAnsi="Times New Roman" w:cs="Times New Roman"/>
          <w:sz w:val="22"/>
          <w:szCs w:val="22"/>
        </w:rPr>
        <w:t>, которые будут направлены на улучшение функционирования отрасли.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Подпрограмма учитывает, прежде всего, возможности системы </w:t>
      </w:r>
      <w:r w:rsidR="00086A40">
        <w:rPr>
          <w:rFonts w:ascii="Times New Roman" w:hAnsi="Times New Roman" w:cs="Times New Roman"/>
          <w:sz w:val="22"/>
          <w:szCs w:val="22"/>
        </w:rPr>
        <w:t>местного</w:t>
      </w:r>
      <w:r w:rsidRPr="00284622">
        <w:rPr>
          <w:rFonts w:ascii="Times New Roman" w:hAnsi="Times New Roman" w:cs="Times New Roman"/>
          <w:sz w:val="22"/>
          <w:szCs w:val="22"/>
        </w:rPr>
        <w:t xml:space="preserve"> самоуправления, финансовые и другие ресурсы, существующую структуру управления.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По своей направленности Подпрограмма нацелена на формирование у всех социальных и возрастных групп горожан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Подпрограмме сделан на физкультурно-оздоровительную работу и развитие массового детско-юношеского спорта. </w:t>
      </w:r>
    </w:p>
    <w:p w:rsidR="00284622" w:rsidRPr="00284622" w:rsidRDefault="00284622" w:rsidP="00284622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84622">
        <w:rPr>
          <w:rFonts w:ascii="Times New Roman" w:hAnsi="Times New Roman" w:cs="Times New Roman"/>
          <w:b/>
          <w:sz w:val="22"/>
          <w:szCs w:val="22"/>
        </w:rPr>
        <w:t>1.1.1</w:t>
      </w:r>
      <w:r w:rsidRPr="00284622">
        <w:rPr>
          <w:rFonts w:ascii="Times New Roman" w:hAnsi="Times New Roman" w:cs="Times New Roman"/>
          <w:sz w:val="22"/>
          <w:szCs w:val="22"/>
        </w:rPr>
        <w:t xml:space="preserve">. </w:t>
      </w:r>
      <w:r w:rsidRPr="0028462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Развитие физической культуры и спорта </w:t>
      </w:r>
      <w:r w:rsidR="00086A40">
        <w:rPr>
          <w:rFonts w:ascii="Times New Roman" w:hAnsi="Times New Roman" w:cs="Times New Roman"/>
          <w:b/>
          <w:bCs/>
          <w:color w:val="auto"/>
          <w:sz w:val="22"/>
          <w:szCs w:val="22"/>
        </w:rPr>
        <w:t>среди детей и молодежи.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На начало 201</w:t>
      </w:r>
      <w:r w:rsidR="00086A40">
        <w:rPr>
          <w:rFonts w:ascii="Times New Roman" w:hAnsi="Times New Roman" w:cs="Times New Roman"/>
          <w:sz w:val="22"/>
          <w:szCs w:val="22"/>
        </w:rPr>
        <w:t>9</w:t>
      </w:r>
      <w:r w:rsidRPr="00284622">
        <w:rPr>
          <w:rFonts w:ascii="Times New Roman" w:hAnsi="Times New Roman" w:cs="Times New Roman"/>
          <w:sz w:val="22"/>
          <w:szCs w:val="22"/>
        </w:rPr>
        <w:t xml:space="preserve"> года в </w:t>
      </w:r>
      <w:r w:rsidR="00086A4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 xml:space="preserve"> функционируют </w:t>
      </w:r>
      <w:r w:rsidR="00086A40">
        <w:rPr>
          <w:rFonts w:ascii="Times New Roman" w:hAnsi="Times New Roman" w:cs="Times New Roman"/>
          <w:sz w:val="22"/>
          <w:szCs w:val="22"/>
        </w:rPr>
        <w:t>8 спортивных сооружений</w:t>
      </w:r>
      <w:r w:rsidRPr="00284622">
        <w:rPr>
          <w:rFonts w:ascii="Times New Roman" w:hAnsi="Times New Roman" w:cs="Times New Roman"/>
          <w:sz w:val="22"/>
          <w:szCs w:val="22"/>
        </w:rPr>
        <w:t>.</w:t>
      </w:r>
    </w:p>
    <w:p w:rsidR="00960CD6" w:rsidRDefault="00086A40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4622" w:rsidRPr="002846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Данные</w:t>
      </w:r>
      <w:r w:rsidR="00284622" w:rsidRPr="002846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сооружения расположены в основном в школах, </w:t>
      </w:r>
      <w:r w:rsidR="00284622" w:rsidRPr="00284622">
        <w:rPr>
          <w:rFonts w:ascii="Times New Roman" w:hAnsi="Times New Roman" w:cs="Times New Roman"/>
          <w:sz w:val="22"/>
          <w:szCs w:val="22"/>
        </w:rPr>
        <w:t xml:space="preserve"> работает </w:t>
      </w:r>
      <w:r>
        <w:rPr>
          <w:rFonts w:ascii="Times New Roman" w:hAnsi="Times New Roman" w:cs="Times New Roman"/>
          <w:sz w:val="22"/>
          <w:szCs w:val="22"/>
        </w:rPr>
        <w:t xml:space="preserve">4 </w:t>
      </w:r>
      <w:r w:rsidR="00284622" w:rsidRPr="00284622">
        <w:rPr>
          <w:rFonts w:ascii="Times New Roman" w:hAnsi="Times New Roman" w:cs="Times New Roman"/>
          <w:sz w:val="22"/>
          <w:szCs w:val="22"/>
        </w:rPr>
        <w:t xml:space="preserve"> тренера-преподавателя, из которых </w:t>
      </w:r>
      <w:r w:rsidR="00960CD6">
        <w:rPr>
          <w:rFonts w:ascii="Times New Roman" w:hAnsi="Times New Roman" w:cs="Times New Roman"/>
          <w:sz w:val="22"/>
          <w:szCs w:val="22"/>
        </w:rPr>
        <w:t>4</w:t>
      </w:r>
      <w:r w:rsidR="00284622" w:rsidRPr="00284622">
        <w:rPr>
          <w:rFonts w:ascii="Times New Roman" w:hAnsi="Times New Roman" w:cs="Times New Roman"/>
          <w:sz w:val="22"/>
          <w:szCs w:val="22"/>
        </w:rPr>
        <w:t xml:space="preserve"> человек имеют высшее образование</w:t>
      </w:r>
      <w:r w:rsidR="00960CD6">
        <w:rPr>
          <w:rFonts w:ascii="Times New Roman" w:hAnsi="Times New Roman" w:cs="Times New Roman"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 В </w:t>
      </w:r>
      <w:r w:rsidR="00960CD6">
        <w:rPr>
          <w:rFonts w:ascii="Times New Roman" w:hAnsi="Times New Roman" w:cs="Times New Roman"/>
          <w:sz w:val="22"/>
          <w:szCs w:val="22"/>
        </w:rPr>
        <w:t xml:space="preserve">секциях </w:t>
      </w:r>
      <w:r w:rsidRPr="00284622">
        <w:rPr>
          <w:rFonts w:ascii="Times New Roman" w:hAnsi="Times New Roman" w:cs="Times New Roman"/>
          <w:sz w:val="22"/>
          <w:szCs w:val="22"/>
        </w:rPr>
        <w:t xml:space="preserve">занимаются более </w:t>
      </w:r>
      <w:r w:rsidR="00960CD6">
        <w:rPr>
          <w:rFonts w:ascii="Times New Roman" w:hAnsi="Times New Roman" w:cs="Times New Roman"/>
          <w:sz w:val="22"/>
          <w:szCs w:val="22"/>
        </w:rPr>
        <w:t>100 детей</w:t>
      </w:r>
      <w:r w:rsidRPr="00284622">
        <w:rPr>
          <w:rFonts w:ascii="Times New Roman" w:hAnsi="Times New Roman" w:cs="Times New Roman"/>
          <w:sz w:val="22"/>
          <w:szCs w:val="22"/>
        </w:rPr>
        <w:t>. По-прежнему, самыми популярными видами спорта являются игровые виды, такие как волейбол и  баскетбол, а так же легкая атлетика, боевые искусства, художественная гимнастика, плавание и лыжные гонки.</w:t>
      </w:r>
    </w:p>
    <w:p w:rsidR="00284622" w:rsidRPr="00284622" w:rsidRDefault="00284622" w:rsidP="00284622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8462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1.1.2. Развитие физической культуры и спорта среди лиц с ограниченными возможностями здоровья. </w:t>
      </w:r>
    </w:p>
    <w:p w:rsidR="00284622" w:rsidRPr="00284622" w:rsidRDefault="00284622" w:rsidP="00284622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4622">
        <w:rPr>
          <w:rFonts w:ascii="Times New Roman" w:hAnsi="Times New Roman" w:cs="Times New Roman"/>
          <w:color w:val="auto"/>
          <w:sz w:val="22"/>
          <w:szCs w:val="22"/>
        </w:rPr>
        <w:t>Основными заболеваниями у детей, приводящими к инвалидности, являются врождённые аномалии, болезни нервной системы, психические расстройства, болезни эндокринной системы, болезни уха, глаза, новообразования и т.д. Численность, занимающихся в секциях по различным видам спорта, в 201</w:t>
      </w:r>
      <w:r w:rsidR="00960CD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284622">
        <w:rPr>
          <w:rFonts w:ascii="Times New Roman" w:hAnsi="Times New Roman" w:cs="Times New Roman"/>
          <w:color w:val="auto"/>
          <w:sz w:val="22"/>
          <w:szCs w:val="22"/>
        </w:rPr>
        <w:t xml:space="preserve"> году составила </w:t>
      </w:r>
      <w:r w:rsidR="00960CD6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Pr="00284622">
        <w:rPr>
          <w:rFonts w:ascii="Times New Roman" w:hAnsi="Times New Roman" w:cs="Times New Roman"/>
          <w:color w:val="auto"/>
          <w:sz w:val="22"/>
          <w:szCs w:val="22"/>
        </w:rPr>
        <w:t xml:space="preserve"> человек, в спортивных и физкультурных мероприятиях участвует более </w:t>
      </w:r>
      <w:r w:rsidR="00960CD6">
        <w:rPr>
          <w:rFonts w:ascii="Times New Roman" w:hAnsi="Times New Roman" w:cs="Times New Roman"/>
          <w:color w:val="auto"/>
          <w:sz w:val="22"/>
          <w:szCs w:val="22"/>
        </w:rPr>
        <w:t>200</w:t>
      </w:r>
      <w:r w:rsidRPr="00284622">
        <w:rPr>
          <w:rFonts w:ascii="Times New Roman" w:hAnsi="Times New Roman" w:cs="Times New Roman"/>
          <w:color w:val="auto"/>
          <w:sz w:val="22"/>
          <w:szCs w:val="22"/>
        </w:rPr>
        <w:t xml:space="preserve"> чел.</w:t>
      </w:r>
    </w:p>
    <w:p w:rsidR="00284622" w:rsidRPr="00284622" w:rsidRDefault="00284622" w:rsidP="00284622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4622">
        <w:rPr>
          <w:rFonts w:ascii="Times New Roman" w:hAnsi="Times New Roman" w:cs="Times New Roman"/>
          <w:color w:val="auto"/>
          <w:sz w:val="22"/>
          <w:szCs w:val="22"/>
        </w:rPr>
        <w:t xml:space="preserve">Для увеличения количества </w:t>
      </w:r>
      <w:r w:rsidRPr="0028462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лиц с ограниченными возможностями здоровья </w:t>
      </w:r>
      <w:r w:rsidRPr="00284622">
        <w:rPr>
          <w:rFonts w:ascii="Times New Roman" w:hAnsi="Times New Roman" w:cs="Times New Roman"/>
          <w:color w:val="auto"/>
          <w:sz w:val="22"/>
          <w:szCs w:val="22"/>
        </w:rPr>
        <w:t xml:space="preserve">в адаптационный процесс средствами физической культуры и спорта в </w:t>
      </w:r>
      <w:r w:rsidR="00960CD6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color w:val="auto"/>
          <w:sz w:val="22"/>
          <w:szCs w:val="22"/>
        </w:rPr>
        <w:t xml:space="preserve"> реализуются следующие мероприятия:</w:t>
      </w:r>
    </w:p>
    <w:p w:rsidR="00284622" w:rsidRPr="00284622" w:rsidRDefault="00960CD6" w:rsidP="00284622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ежегодно проводя</w:t>
      </w:r>
      <w:r w:rsidR="00284622" w:rsidRPr="00284622">
        <w:rPr>
          <w:sz w:val="22"/>
          <w:szCs w:val="22"/>
        </w:rPr>
        <w:t xml:space="preserve">тся </w:t>
      </w:r>
      <w:r>
        <w:rPr>
          <w:sz w:val="22"/>
          <w:szCs w:val="22"/>
        </w:rPr>
        <w:t>физкультурно-оздоровительные</w:t>
      </w:r>
      <w:r w:rsidR="00284622" w:rsidRPr="00284622">
        <w:rPr>
          <w:sz w:val="22"/>
          <w:szCs w:val="22"/>
        </w:rPr>
        <w:t xml:space="preserve"> мероприятий для лиц с ограниченными возможностями здоровья включенных в Единый календарный план официальных физкультурных мероприятий и спортивных мероприятий для населения муниципального образования </w:t>
      </w:r>
      <w:r>
        <w:rPr>
          <w:sz w:val="22"/>
          <w:szCs w:val="22"/>
        </w:rPr>
        <w:t>СП Денискинский сельсовет</w:t>
      </w:r>
      <w:r w:rsidR="00284622" w:rsidRPr="00284622">
        <w:rPr>
          <w:sz w:val="22"/>
          <w:szCs w:val="22"/>
        </w:rPr>
        <w:t>;</w:t>
      </w:r>
    </w:p>
    <w:p w:rsidR="00284622" w:rsidRPr="00284622" w:rsidRDefault="00284622" w:rsidP="00960CD6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 w:rsidRPr="00284622">
        <w:rPr>
          <w:sz w:val="22"/>
          <w:szCs w:val="22"/>
        </w:rPr>
        <w:t>- общественным организациям в сфере адаптивной физической культуры и спорта направляются информационные материалы, для участия данных организаций в проектах, пр</w:t>
      </w:r>
      <w:r w:rsidR="00960CD6">
        <w:rPr>
          <w:sz w:val="22"/>
          <w:szCs w:val="22"/>
        </w:rPr>
        <w:t>етендующих на получение грантов.</w:t>
      </w:r>
      <w:r w:rsidRPr="00284622">
        <w:rPr>
          <w:sz w:val="22"/>
          <w:szCs w:val="22"/>
        </w:rPr>
        <w:t xml:space="preserve"> </w:t>
      </w:r>
    </w:p>
    <w:p w:rsidR="00284622" w:rsidRPr="00284622" w:rsidRDefault="00284622" w:rsidP="00284622">
      <w:pPr>
        <w:pStyle w:val="22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284622">
        <w:rPr>
          <w:b/>
          <w:sz w:val="22"/>
          <w:szCs w:val="22"/>
        </w:rPr>
        <w:t xml:space="preserve">1.1.3. Развитие спортивно-оздоровительной инфраструктуры. </w:t>
      </w:r>
      <w:r w:rsidR="00960CD6">
        <w:rPr>
          <w:b/>
          <w:sz w:val="22"/>
          <w:szCs w:val="22"/>
        </w:rPr>
        <w:t>Р</w:t>
      </w:r>
      <w:r w:rsidRPr="00284622">
        <w:rPr>
          <w:b/>
          <w:sz w:val="22"/>
          <w:szCs w:val="22"/>
        </w:rPr>
        <w:t>еконструкция  спортивных сооружений.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В современных условиях благополучное функционирование отрасли зависит от развития </w:t>
      </w:r>
      <w:r w:rsidRPr="00284622">
        <w:rPr>
          <w:rFonts w:ascii="Times New Roman" w:hAnsi="Times New Roman" w:cs="Times New Roman"/>
          <w:sz w:val="22"/>
          <w:szCs w:val="22"/>
        </w:rPr>
        <w:lastRenderedPageBreak/>
        <w:t xml:space="preserve">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 и оборудования. Многие </w:t>
      </w:r>
      <w:r w:rsidR="00960CD6">
        <w:rPr>
          <w:rFonts w:ascii="Times New Roman" w:hAnsi="Times New Roman" w:cs="Times New Roman"/>
          <w:sz w:val="22"/>
          <w:szCs w:val="22"/>
        </w:rPr>
        <w:t>спортзалы</w:t>
      </w:r>
      <w:r w:rsidRPr="00284622">
        <w:rPr>
          <w:rFonts w:ascii="Times New Roman" w:hAnsi="Times New Roman" w:cs="Times New Roman"/>
          <w:sz w:val="22"/>
          <w:szCs w:val="22"/>
        </w:rPr>
        <w:t xml:space="preserve"> требуют капитального ремонта. Перспектива дальнейшего подъема массовости физкультурного движения во многом  зависит от наличия и состояния материально-технической базы. 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Недостаток </w:t>
      </w:r>
      <w:r w:rsidR="002C7887">
        <w:rPr>
          <w:rFonts w:ascii="Times New Roman" w:hAnsi="Times New Roman" w:cs="Times New Roman"/>
          <w:sz w:val="22"/>
          <w:szCs w:val="22"/>
        </w:rPr>
        <w:t xml:space="preserve">муниципальных спортивных залов </w:t>
      </w:r>
      <w:r w:rsidRPr="00284622">
        <w:rPr>
          <w:rFonts w:ascii="Times New Roman" w:hAnsi="Times New Roman" w:cs="Times New Roman"/>
          <w:sz w:val="22"/>
          <w:szCs w:val="22"/>
        </w:rPr>
        <w:t xml:space="preserve">и плоскостных сооружений для занятий физической культурой и спортом предполагается компенсировать за счет </w:t>
      </w:r>
      <w:r w:rsidR="002C7887">
        <w:rPr>
          <w:rFonts w:ascii="Times New Roman" w:hAnsi="Times New Roman" w:cs="Times New Roman"/>
          <w:sz w:val="22"/>
          <w:szCs w:val="22"/>
        </w:rPr>
        <w:t xml:space="preserve">посещения </w:t>
      </w:r>
      <w:proofErr w:type="spellStart"/>
      <w:r w:rsidR="002C7887">
        <w:rPr>
          <w:rFonts w:ascii="Times New Roman" w:hAnsi="Times New Roman" w:cs="Times New Roman"/>
          <w:sz w:val="22"/>
          <w:szCs w:val="22"/>
        </w:rPr>
        <w:t>ФОКа</w:t>
      </w:r>
      <w:proofErr w:type="spellEnd"/>
      <w:r w:rsidR="002C7887">
        <w:rPr>
          <w:rFonts w:ascii="Times New Roman" w:hAnsi="Times New Roman" w:cs="Times New Roman"/>
          <w:sz w:val="22"/>
          <w:szCs w:val="22"/>
        </w:rPr>
        <w:t xml:space="preserve"> в с. Федоровка, плавательного бассейна в </w:t>
      </w:r>
      <w:proofErr w:type="gramStart"/>
      <w:r w:rsidR="002C788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C7887">
        <w:rPr>
          <w:rFonts w:ascii="Times New Roman" w:hAnsi="Times New Roman" w:cs="Times New Roman"/>
          <w:sz w:val="22"/>
          <w:szCs w:val="22"/>
        </w:rPr>
        <w:t>. Стерлибашево</w:t>
      </w:r>
      <w:r w:rsidRPr="00284622">
        <w:rPr>
          <w:rFonts w:ascii="Times New Roman" w:hAnsi="Times New Roman" w:cs="Times New Roman"/>
          <w:sz w:val="22"/>
          <w:szCs w:val="22"/>
        </w:rPr>
        <w:t>.</w:t>
      </w:r>
    </w:p>
    <w:p w:rsidR="00284622" w:rsidRPr="00284622" w:rsidRDefault="00284622" w:rsidP="00284622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 w:rsidRPr="00284622">
        <w:rPr>
          <w:sz w:val="22"/>
          <w:szCs w:val="22"/>
        </w:rPr>
        <w:t>Так же необходимо проводить работы по реконструкции ремонту и текущему содержанию спортивных сооружений</w:t>
      </w:r>
      <w:r w:rsidR="002C7887">
        <w:rPr>
          <w:sz w:val="22"/>
          <w:szCs w:val="22"/>
        </w:rPr>
        <w:t>.</w:t>
      </w:r>
    </w:p>
    <w:p w:rsidR="00284622" w:rsidRPr="00284622" w:rsidRDefault="00284622" w:rsidP="00284622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 w:rsidRPr="00284622">
        <w:rPr>
          <w:sz w:val="22"/>
          <w:szCs w:val="22"/>
        </w:rPr>
        <w:t xml:space="preserve">Обеспечить соответствие между потребностями населения и возможностями спортивных сооружений </w:t>
      </w:r>
      <w:r w:rsidR="002C7887">
        <w:rPr>
          <w:sz w:val="22"/>
          <w:szCs w:val="22"/>
        </w:rPr>
        <w:t>СП Денискинский сельсовет</w:t>
      </w:r>
      <w:r w:rsidRPr="00284622">
        <w:rPr>
          <w:sz w:val="22"/>
          <w:szCs w:val="22"/>
        </w:rPr>
        <w:t xml:space="preserve"> в предоставлении необходимых услуг.</w:t>
      </w:r>
    </w:p>
    <w:p w:rsidR="00284622" w:rsidRPr="00284622" w:rsidRDefault="00284622" w:rsidP="00284622">
      <w:pPr>
        <w:pStyle w:val="a6"/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8462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1.2. Приоритеты, цели и задачи социально-экономического развития муниципального образования </w:t>
      </w:r>
      <w:r w:rsidR="002C7887" w:rsidRPr="002C7887">
        <w:rPr>
          <w:rFonts w:ascii="Times New Roman" w:hAnsi="Times New Roman" w:cs="Times New Roman"/>
          <w:b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в сфере реализации подпрограммы.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Государственная политика в сфере физической культуры и спорта осуществляется на системной основе, принципах программного и межведомственного подходов, посредством выполнения комплекса республиканских, муниципальных и межмуниципальных мероприятий, проводимых органами местного самоуправления в </w:t>
      </w:r>
      <w:r w:rsidR="002C7887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 xml:space="preserve">, организациями, трудовыми коллективами и спортивными объединениями. 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Цели и задачи подпрограммы определены в соответствии с приоритетами социально-экономического развития муниципального образования </w:t>
      </w:r>
      <w:r w:rsidR="002C7887">
        <w:rPr>
          <w:rFonts w:ascii="Times New Roman" w:hAnsi="Times New Roman" w:cs="Times New Roman"/>
          <w:sz w:val="22"/>
          <w:szCs w:val="22"/>
        </w:rPr>
        <w:t>СП Денискинский сельсовет.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В рамках улучшения качества социальной среды в области физической культуры и спорта поставлены следующие задачи: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- развитие системы детского спорта, создание условий для развития детско-юношеского спорта;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- создание условий для развития физической культуры и спорта инвалидов и лиц с ограниченными возможностями;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- обеспечение доступности спортивных объектов для всех категорий и групп населения </w:t>
      </w:r>
      <w:r w:rsidR="002C7887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- разработка системы мер по привлечению молодых кадров в тренерский состав спортивных </w:t>
      </w:r>
      <w:r w:rsidR="002C7887">
        <w:rPr>
          <w:rFonts w:ascii="Times New Roman" w:hAnsi="Times New Roman" w:cs="Times New Roman"/>
          <w:sz w:val="22"/>
          <w:szCs w:val="22"/>
        </w:rPr>
        <w:t>секций</w:t>
      </w:r>
      <w:r w:rsidRPr="00284622">
        <w:rPr>
          <w:rFonts w:ascii="Times New Roman" w:hAnsi="Times New Roman" w:cs="Times New Roman"/>
          <w:sz w:val="22"/>
          <w:szCs w:val="22"/>
        </w:rPr>
        <w:t>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- разработка мер по пропаганде здорового образа жизни и информационному обеспечению  официальных физкультурных и спортивных мероприятий </w:t>
      </w:r>
      <w:r w:rsidR="002C7887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При разработке целей и задач подпрограммы учтены приоритеты государственной политики в области физической культуры и спорта определенные федеральными нормативными правовыми актами, стратегическими и программными документами Российской Федерации, а именно: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Федеральным законом от 4 декабря 2007 года N 329-ФЗ «О физической культуре и спорте в Российской Федерации»;</w:t>
      </w:r>
    </w:p>
    <w:p w:rsid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Федеральной целевой программой «Развитие физической культуры и спорта в Российской Федерации на 2006 - 2015 годы», утвержденной постановлением Правительства Российской Федерации от 11 января 2006 года N 7;</w:t>
      </w:r>
    </w:p>
    <w:p w:rsidR="00607330" w:rsidRPr="00607330" w:rsidRDefault="00607330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07330">
        <w:rPr>
          <w:rStyle w:val="21"/>
          <w:rFonts w:eastAsia="Arial Unicode MS"/>
          <w:sz w:val="22"/>
          <w:szCs w:val="22"/>
        </w:rPr>
        <w:t>Законом Республики Башкортостан от 24.11.2008 № 68-з (ред. От 04.02.2019) «О физической культуре и спорте в Республике Башкортостан»</w:t>
      </w:r>
      <w:r>
        <w:rPr>
          <w:rStyle w:val="21"/>
          <w:rFonts w:eastAsia="Arial Unicode MS"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Целью подпрограммы является: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Создание условий для устойчивого и динамичного развития физической культуры и спорта на территории муниципального образования </w:t>
      </w:r>
      <w:r w:rsidR="0060733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Для достижения поставленной цели определены следующие задачи: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- Организация и проведение официальных физкультурных и официальных спортивных мероприятий на территории муниципального образования </w:t>
      </w:r>
      <w:r w:rsidR="0060733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-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</w:r>
      <w:r w:rsidR="00607330">
        <w:rPr>
          <w:rFonts w:ascii="Times New Roman" w:hAnsi="Times New Roman" w:cs="Times New Roman"/>
          <w:sz w:val="22"/>
          <w:szCs w:val="22"/>
        </w:rPr>
        <w:t>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- Содействие социальной адаптации и физической реабилитации инвалидов и лиц с ограниченными возможностями здоровья.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Пути реализации данной подпрограммы опираются на ряд основных принципов: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1. принцип социальной эффективности (соблюдение социальной направленности вопросов, решаемых в Программе);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2. принцип дифференциации (использование принципа необходимости и достаточности применительно к конкретным видам спорта и физкультурно-оздоровительной работе);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3. принцип партнерства (взаимный учет интересов ведомств, организаций и других участников физкультурно-спортивной деятельности);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4. принцип интеграции (взаимосвязь c соответствующими федеральными, республиканскими, муниципальными программами);</w:t>
      </w:r>
    </w:p>
    <w:p w:rsidR="00284622" w:rsidRPr="00284622" w:rsidRDefault="00284622" w:rsidP="00284622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5. принцип скользящего программирования (наращивание возможностей Программы по мере ее реализации).</w:t>
      </w:r>
      <w:r w:rsidRPr="0028462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 w:rsidRPr="00284622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1.3. Ц</w:t>
      </w:r>
      <w:r w:rsidRPr="00284622">
        <w:rPr>
          <w:rFonts w:ascii="Times New Roman" w:hAnsi="Times New Roman" w:cs="Times New Roman"/>
          <w:b/>
          <w:bCs/>
          <w:sz w:val="22"/>
          <w:szCs w:val="22"/>
        </w:rPr>
        <w:t>елевые показатели (индикаторы), характеризующие достижение поставленных целей и задач, обоснование их состава.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84622">
        <w:rPr>
          <w:rFonts w:ascii="Times New Roman" w:hAnsi="Times New Roman" w:cs="Times New Roman"/>
          <w:bCs/>
          <w:sz w:val="22"/>
          <w:szCs w:val="22"/>
        </w:rPr>
        <w:t>В качестве целевых показателей (индикаторов) подпрограммы определены:</w:t>
      </w:r>
    </w:p>
    <w:p w:rsidR="00284622" w:rsidRPr="00284622" w:rsidRDefault="00284622" w:rsidP="00284622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Доля населения, систематически занимающегося физической культурой и спортом, от общей численности  жителей  города</w:t>
      </w:r>
      <w:r w:rsidRPr="00284622">
        <w:rPr>
          <w:rFonts w:ascii="Times New Roman" w:hAnsi="Times New Roman" w:cs="Times New Roman"/>
          <w:bCs/>
          <w:sz w:val="22"/>
          <w:szCs w:val="22"/>
        </w:rPr>
        <w:t xml:space="preserve">. Показатель характеризует охват физической культурой и спортом  населения </w:t>
      </w:r>
      <w:r w:rsidR="0060733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bCs/>
          <w:sz w:val="22"/>
          <w:szCs w:val="22"/>
        </w:rPr>
        <w:t>.</w:t>
      </w:r>
    </w:p>
    <w:p w:rsidR="00284622" w:rsidRPr="00284622" w:rsidRDefault="00284622" w:rsidP="00284622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284622">
        <w:rPr>
          <w:rFonts w:ascii="Times New Roman" w:hAnsi="Times New Roman" w:cs="Times New Roman"/>
          <w:bCs/>
          <w:sz w:val="22"/>
          <w:szCs w:val="22"/>
        </w:rPr>
        <w:t>Доля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населения. Показатель характеризует охват физической культурой и спортом лиц с ограниченными возможностями здоровья и инвалидов. Показатель предусмотрен Стратегией развития физической культурой и спортом в Россий</w:t>
      </w:r>
      <w:r w:rsidR="00607330">
        <w:rPr>
          <w:rFonts w:ascii="Times New Roman" w:hAnsi="Times New Roman" w:cs="Times New Roman"/>
          <w:bCs/>
          <w:sz w:val="22"/>
          <w:szCs w:val="22"/>
        </w:rPr>
        <w:t>ской Федерации на период до 2023</w:t>
      </w:r>
      <w:r w:rsidRPr="00284622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284622" w:rsidRPr="00284622" w:rsidRDefault="00284622" w:rsidP="00284622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284622">
        <w:rPr>
          <w:rFonts w:ascii="Times New Roman" w:hAnsi="Times New Roman" w:cs="Times New Roman"/>
          <w:bCs/>
          <w:sz w:val="22"/>
          <w:szCs w:val="22"/>
        </w:rPr>
        <w:t xml:space="preserve">Количество проведенных массовых физкультурных и спортивных мероприятий в </w:t>
      </w:r>
      <w:r w:rsidR="0060733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bCs/>
          <w:sz w:val="22"/>
          <w:szCs w:val="22"/>
        </w:rPr>
        <w:t>. Показатель характеризует работу по организации физкультурных и спортивных, в том числе массовых мероприятий в сфере физической культуры и спорта.</w:t>
      </w:r>
    </w:p>
    <w:p w:rsidR="00284622" w:rsidRPr="00284622" w:rsidRDefault="00284622" w:rsidP="00284622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aps/>
          <w:sz w:val="22"/>
          <w:szCs w:val="22"/>
        </w:rPr>
      </w:pPr>
      <w:r w:rsidRPr="00284622">
        <w:rPr>
          <w:rFonts w:ascii="Times New Roman" w:hAnsi="Times New Roman" w:cs="Times New Roman"/>
          <w:bCs/>
          <w:sz w:val="22"/>
          <w:szCs w:val="22"/>
        </w:rPr>
        <w:t xml:space="preserve">Развитие спортивно-оздоровительной структуры. </w:t>
      </w:r>
      <w:r w:rsidR="00607330">
        <w:rPr>
          <w:rFonts w:ascii="Times New Roman" w:hAnsi="Times New Roman" w:cs="Times New Roman"/>
          <w:bCs/>
          <w:sz w:val="22"/>
          <w:szCs w:val="22"/>
        </w:rPr>
        <w:t>Р</w:t>
      </w:r>
      <w:r w:rsidRPr="00284622">
        <w:rPr>
          <w:rFonts w:ascii="Times New Roman" w:hAnsi="Times New Roman" w:cs="Times New Roman"/>
          <w:bCs/>
          <w:sz w:val="22"/>
          <w:szCs w:val="22"/>
        </w:rPr>
        <w:t xml:space="preserve">еконструкция спортсооружений. Показатель характеризует количество реконструированных спортсооружений на территории </w:t>
      </w:r>
      <w:r w:rsidR="00607330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bCs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284622">
        <w:rPr>
          <w:rFonts w:ascii="Times New Roman" w:hAnsi="Times New Roman" w:cs="Times New Roman"/>
          <w:bCs/>
          <w:sz w:val="22"/>
          <w:szCs w:val="22"/>
        </w:rPr>
        <w:t>Сведения о составе и значениях целевых показателей (индикаторов) по годам реализации подпрограммы представлены в приложении 1 к муниципальной программе.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84622">
        <w:rPr>
          <w:rFonts w:ascii="Times New Roman" w:hAnsi="Times New Roman" w:cs="Times New Roman"/>
          <w:bCs/>
          <w:sz w:val="22"/>
          <w:szCs w:val="22"/>
        </w:rPr>
        <w:t>Ожидаемые конечные результаты реализации подпрограммы: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84622">
        <w:rPr>
          <w:rFonts w:ascii="Times New Roman" w:hAnsi="Times New Roman" w:cs="Times New Roman"/>
          <w:bCs/>
          <w:sz w:val="22"/>
          <w:szCs w:val="22"/>
        </w:rPr>
        <w:t xml:space="preserve">1) </w:t>
      </w:r>
      <w:r w:rsidRPr="00284622">
        <w:rPr>
          <w:rFonts w:ascii="Times New Roman" w:hAnsi="Times New Roman" w:cs="Times New Roman"/>
          <w:sz w:val="22"/>
          <w:szCs w:val="22"/>
        </w:rPr>
        <w:t xml:space="preserve">Увеличение доли граждан, систематически занимающихся физической культурой и спортом в общей численности жителей </w:t>
      </w:r>
      <w:r w:rsidR="00E1641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 xml:space="preserve"> </w:t>
      </w:r>
      <w:r w:rsidR="00E1641F">
        <w:rPr>
          <w:rFonts w:ascii="Times New Roman" w:hAnsi="Times New Roman" w:cs="Times New Roman"/>
          <w:bCs/>
          <w:sz w:val="22"/>
          <w:szCs w:val="22"/>
        </w:rPr>
        <w:t>к 2023</w:t>
      </w:r>
      <w:r w:rsidRPr="00284622">
        <w:rPr>
          <w:rFonts w:ascii="Times New Roman" w:hAnsi="Times New Roman" w:cs="Times New Roman"/>
          <w:bCs/>
          <w:sz w:val="22"/>
          <w:szCs w:val="22"/>
        </w:rPr>
        <w:t xml:space="preserve"> году до 41,1%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84622">
        <w:rPr>
          <w:rFonts w:ascii="Times New Roman" w:hAnsi="Times New Roman" w:cs="Times New Roman"/>
          <w:bCs/>
          <w:sz w:val="22"/>
          <w:szCs w:val="22"/>
        </w:rPr>
        <w:t>2) Увеличение доли лиц с ограниченными возможностями здоровья и инвалидов, систематически занимающихся физкультурой и спортом до 20,1%.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84622">
        <w:rPr>
          <w:rFonts w:ascii="Times New Roman" w:hAnsi="Times New Roman" w:cs="Times New Roman"/>
          <w:bCs/>
          <w:sz w:val="22"/>
          <w:szCs w:val="22"/>
        </w:rPr>
        <w:t xml:space="preserve">3) Обеспечение и увеличение количества проведенных физкультурных и спортивных мероприятий на территории МО </w:t>
      </w:r>
      <w:r w:rsidR="00E1641F">
        <w:rPr>
          <w:rFonts w:ascii="Times New Roman" w:hAnsi="Times New Roman" w:cs="Times New Roman"/>
          <w:sz w:val="22"/>
          <w:szCs w:val="22"/>
        </w:rPr>
        <w:t xml:space="preserve">СП Денискинский сельсовет </w:t>
      </w:r>
      <w:r w:rsidRPr="00284622">
        <w:rPr>
          <w:rFonts w:ascii="Times New Roman" w:hAnsi="Times New Roman" w:cs="Times New Roman"/>
          <w:bCs/>
          <w:sz w:val="22"/>
          <w:szCs w:val="22"/>
        </w:rPr>
        <w:t xml:space="preserve">до </w:t>
      </w:r>
      <w:r w:rsidR="00E1641F">
        <w:rPr>
          <w:rFonts w:ascii="Times New Roman" w:hAnsi="Times New Roman" w:cs="Times New Roman"/>
          <w:bCs/>
          <w:sz w:val="22"/>
          <w:szCs w:val="22"/>
        </w:rPr>
        <w:t>10</w:t>
      </w:r>
      <w:r w:rsidRPr="00284622">
        <w:rPr>
          <w:rFonts w:ascii="Times New Roman" w:hAnsi="Times New Roman" w:cs="Times New Roman"/>
          <w:bCs/>
          <w:sz w:val="22"/>
          <w:szCs w:val="22"/>
        </w:rPr>
        <w:t>.</w:t>
      </w:r>
    </w:p>
    <w:p w:rsidR="00284622" w:rsidRPr="00284622" w:rsidRDefault="00E1641F" w:rsidP="00284622">
      <w:pPr>
        <w:ind w:firstLine="567"/>
        <w:jc w:val="both"/>
        <w:rPr>
          <w:rFonts w:ascii="Times New Roman" w:hAnsi="Times New Roman" w:cs="Times New Roman"/>
          <w:bCs/>
          <w:cap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4) Ежегодная</w:t>
      </w:r>
      <w:r w:rsidR="00284622" w:rsidRPr="00284622">
        <w:rPr>
          <w:rFonts w:ascii="Times New Roman" w:hAnsi="Times New Roman" w:cs="Times New Roman"/>
          <w:bCs/>
          <w:sz w:val="22"/>
          <w:szCs w:val="22"/>
        </w:rPr>
        <w:t xml:space="preserve"> реконструкция не менее 3-х спортивных объектов.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284622">
        <w:rPr>
          <w:rFonts w:ascii="Times New Roman" w:hAnsi="Times New Roman" w:cs="Times New Roman"/>
          <w:b/>
          <w:sz w:val="22"/>
          <w:szCs w:val="22"/>
        </w:rPr>
        <w:t xml:space="preserve">1.4. </w:t>
      </w:r>
      <w:r w:rsidRPr="00284622">
        <w:rPr>
          <w:rFonts w:ascii="Times New Roman" w:hAnsi="Times New Roman" w:cs="Times New Roman"/>
          <w:b/>
          <w:bCs/>
          <w:sz w:val="22"/>
          <w:szCs w:val="22"/>
        </w:rPr>
        <w:t>Сроки реализации подпрограммы.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Подпрограмма реализуется в 201</w:t>
      </w:r>
      <w:r w:rsidR="00E1641F">
        <w:rPr>
          <w:rFonts w:ascii="Times New Roman" w:hAnsi="Times New Roman" w:cs="Times New Roman"/>
          <w:sz w:val="22"/>
          <w:szCs w:val="22"/>
        </w:rPr>
        <w:t>9</w:t>
      </w:r>
      <w:r w:rsidRPr="00284622">
        <w:rPr>
          <w:rFonts w:ascii="Times New Roman" w:hAnsi="Times New Roman" w:cs="Times New Roman"/>
          <w:sz w:val="22"/>
          <w:szCs w:val="22"/>
        </w:rPr>
        <w:t xml:space="preserve"> - 202</w:t>
      </w:r>
      <w:r w:rsidR="00E1641F">
        <w:rPr>
          <w:rFonts w:ascii="Times New Roman" w:hAnsi="Times New Roman" w:cs="Times New Roman"/>
          <w:sz w:val="22"/>
          <w:szCs w:val="22"/>
        </w:rPr>
        <w:t>3</w:t>
      </w:r>
      <w:r w:rsidRPr="00284622">
        <w:rPr>
          <w:rFonts w:ascii="Times New Roman" w:hAnsi="Times New Roman" w:cs="Times New Roman"/>
          <w:sz w:val="22"/>
          <w:szCs w:val="22"/>
        </w:rPr>
        <w:t xml:space="preserve"> годах. 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b/>
          <w:sz w:val="22"/>
          <w:szCs w:val="22"/>
        </w:rPr>
        <w:t>1.5.</w:t>
      </w:r>
      <w:r w:rsidRPr="00284622">
        <w:rPr>
          <w:rFonts w:ascii="Times New Roman" w:hAnsi="Times New Roman" w:cs="Times New Roman"/>
          <w:sz w:val="22"/>
          <w:szCs w:val="22"/>
        </w:rPr>
        <w:t xml:space="preserve"> </w:t>
      </w:r>
      <w:r w:rsidRPr="00284622">
        <w:rPr>
          <w:rFonts w:ascii="Times New Roman" w:hAnsi="Times New Roman" w:cs="Times New Roman"/>
          <w:b/>
          <w:bCs/>
          <w:sz w:val="22"/>
          <w:szCs w:val="22"/>
        </w:rPr>
        <w:t>Основные мероприятия, направленные на достижение целей и задач в сфере реализации подпрограммы.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Перечень основных мероприятий, направленных на достижение цели и задач в сфере реализации подпрограммы, определен исходя из необходимости достижения ожидаемых результатов ее реализации, а также исходя из полномочий </w:t>
      </w:r>
      <w:r w:rsidR="00E1641F">
        <w:rPr>
          <w:rFonts w:ascii="Times New Roman" w:hAnsi="Times New Roman" w:cs="Times New Roman"/>
          <w:sz w:val="22"/>
          <w:szCs w:val="22"/>
        </w:rPr>
        <w:t>Администрации 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 xml:space="preserve"> и соисполнителей мероприятий подпрограммы.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В рамках подпрограммы реализуются следующие основные мероприятия:</w:t>
      </w:r>
    </w:p>
    <w:p w:rsidR="00284622" w:rsidRPr="00284622" w:rsidRDefault="00284622" w:rsidP="0028462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1. Организация и проведение физкультурных и спортивных мероприятий.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Данное направление предполагает </w:t>
      </w:r>
      <w:r w:rsidRPr="00284622">
        <w:rPr>
          <w:rFonts w:ascii="Times New Roman" w:hAnsi="Times New Roman" w:cs="Times New Roman"/>
          <w:sz w:val="22"/>
          <w:szCs w:val="22"/>
          <w:lang w:eastAsia="en-US"/>
        </w:rPr>
        <w:t xml:space="preserve">проведение физкультурных и спортивных мероприятий для населения муниципального образования </w:t>
      </w:r>
      <w:r w:rsidR="00E1641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  <w:lang w:eastAsia="en-US"/>
        </w:rPr>
        <w:t xml:space="preserve">: </w:t>
      </w:r>
      <w:r w:rsidRPr="00284622">
        <w:rPr>
          <w:rFonts w:ascii="Times New Roman" w:hAnsi="Times New Roman" w:cs="Times New Roman"/>
          <w:sz w:val="22"/>
          <w:szCs w:val="22"/>
        </w:rPr>
        <w:t xml:space="preserve">Спартакиада предприятий и организаций </w:t>
      </w:r>
      <w:r w:rsidR="00E1641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 xml:space="preserve">; Турниры -  “Золотая шайба”, “Кожаный мяч”,  “Чудо-шашки” и “Белая ладья”; </w:t>
      </w:r>
      <w:r w:rsidR="00E1641F">
        <w:rPr>
          <w:rFonts w:ascii="Times New Roman" w:hAnsi="Times New Roman" w:cs="Times New Roman"/>
          <w:sz w:val="22"/>
          <w:szCs w:val="22"/>
        </w:rPr>
        <w:t>участие в районных</w:t>
      </w:r>
      <w:r w:rsidRPr="00284622">
        <w:rPr>
          <w:rFonts w:ascii="Times New Roman" w:hAnsi="Times New Roman" w:cs="Times New Roman"/>
          <w:sz w:val="22"/>
          <w:szCs w:val="22"/>
        </w:rPr>
        <w:t xml:space="preserve"> </w:t>
      </w:r>
      <w:r w:rsidR="00E1641F">
        <w:rPr>
          <w:rFonts w:ascii="Times New Roman" w:hAnsi="Times New Roman" w:cs="Times New Roman"/>
          <w:sz w:val="22"/>
          <w:szCs w:val="22"/>
        </w:rPr>
        <w:t>спартакиадах</w:t>
      </w:r>
      <w:r w:rsidRPr="00284622">
        <w:rPr>
          <w:rFonts w:ascii="Times New Roman" w:hAnsi="Times New Roman" w:cs="Times New Roman"/>
          <w:sz w:val="22"/>
          <w:szCs w:val="22"/>
        </w:rPr>
        <w:t xml:space="preserve"> среди детских садов, общеобразовательных школ, организаций,  “Лыжный серпантин”, легкоатлетические эстафеты «Дружба» и традиционная легкоатлетическая эстафета </w:t>
      </w:r>
      <w:proofErr w:type="gramStart"/>
      <w:r w:rsidRPr="0028462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284622">
        <w:rPr>
          <w:rFonts w:ascii="Times New Roman" w:hAnsi="Times New Roman" w:cs="Times New Roman"/>
          <w:sz w:val="22"/>
          <w:szCs w:val="22"/>
        </w:rPr>
        <w:t xml:space="preserve"> Дню Победы  “Эстафета Мира”;  Школьные лиги по волейболу, футболу, баскетболу; Открытый Фестиваль среди инвалидов и людей с ограниченными возможностями и другие.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2. Предоставление доступа к предметам и коллекциям предметов физической культуры и спорта, имеющим историческую ценность.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3. Внедрение Всероссийского физкультурно-спортивного комплекса «Готов к труду и обороне» ГТО в муниципальном образовании </w:t>
      </w:r>
      <w:r w:rsidR="00E1641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  <w:lang w:eastAsia="en-US"/>
        </w:rPr>
        <w:t xml:space="preserve">Мероприятие проводится в целях </w:t>
      </w:r>
      <w:r w:rsidRPr="00284622">
        <w:rPr>
          <w:rFonts w:ascii="Times New Roman" w:hAnsi="Times New Roman" w:cs="Times New Roman"/>
          <w:sz w:val="22"/>
          <w:szCs w:val="22"/>
        </w:rPr>
        <w:t xml:space="preserve">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</w:t>
      </w:r>
      <w:r w:rsidRPr="00284622">
        <w:rPr>
          <w:rFonts w:ascii="Times New Roman" w:hAnsi="Times New Roman" w:cs="Times New Roman"/>
          <w:sz w:val="22"/>
          <w:szCs w:val="22"/>
        </w:rPr>
        <w:br/>
        <w:t>от 8 июля 2014 г. № 575.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4. Предоставление населению </w:t>
      </w:r>
      <w:r w:rsidR="00E1641F">
        <w:rPr>
          <w:rFonts w:ascii="Times New Roman" w:hAnsi="Times New Roman" w:cs="Times New Roman"/>
          <w:sz w:val="22"/>
          <w:szCs w:val="22"/>
        </w:rPr>
        <w:t xml:space="preserve">СП Денискинский сельсовет </w:t>
      </w:r>
      <w:r w:rsidRPr="00284622">
        <w:rPr>
          <w:rFonts w:ascii="Times New Roman" w:hAnsi="Times New Roman" w:cs="Times New Roman"/>
          <w:sz w:val="22"/>
          <w:szCs w:val="22"/>
        </w:rPr>
        <w:t>спортсооружений.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Реализация мероприятия направлена на обеспечение всех категорий и групп населения доступом к занятиям физической культурой и спортом.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>Обеспечения безопасности жизни и здоровья лиц</w:t>
      </w:r>
      <w:r w:rsidR="00E1641F">
        <w:rPr>
          <w:rFonts w:ascii="Times New Roman" w:hAnsi="Times New Roman" w:cs="Times New Roman"/>
          <w:sz w:val="22"/>
          <w:szCs w:val="22"/>
        </w:rPr>
        <w:t>,</w:t>
      </w:r>
      <w:r w:rsidRPr="00284622">
        <w:rPr>
          <w:rFonts w:ascii="Times New Roman" w:hAnsi="Times New Roman" w:cs="Times New Roman"/>
          <w:sz w:val="22"/>
          <w:szCs w:val="22"/>
        </w:rPr>
        <w:t xml:space="preserve"> посещающих спортивные объекты.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5. Бюджетные инвестиции в спортивные объекты муниципальной собственности </w:t>
      </w:r>
      <w:r w:rsidR="00E1641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84622">
        <w:rPr>
          <w:rFonts w:ascii="Times New Roman" w:hAnsi="Times New Roman" w:cs="Times New Roman"/>
          <w:sz w:val="22"/>
          <w:szCs w:val="22"/>
        </w:rPr>
        <w:t>.</w:t>
      </w:r>
    </w:p>
    <w:p w:rsidR="00284622" w:rsidRP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t xml:space="preserve">Реализация мероприятия будет осуществляться путем реконструкции имеющихся муниципальных спортивных сооружений. Развитие сети спортивных сооружений, доступной для различных категорий и групп </w:t>
      </w:r>
      <w:proofErr w:type="gramStart"/>
      <w:r w:rsidRPr="00284622">
        <w:rPr>
          <w:rFonts w:ascii="Times New Roman" w:hAnsi="Times New Roman" w:cs="Times New Roman"/>
          <w:sz w:val="22"/>
          <w:szCs w:val="22"/>
        </w:rPr>
        <w:t>населения</w:t>
      </w:r>
      <w:proofErr w:type="gramEnd"/>
      <w:r w:rsidRPr="00284622">
        <w:rPr>
          <w:rFonts w:ascii="Times New Roman" w:hAnsi="Times New Roman" w:cs="Times New Roman"/>
          <w:sz w:val="22"/>
          <w:szCs w:val="22"/>
        </w:rPr>
        <w:t xml:space="preserve"> расположенных по месту учебы, работы и в шаговой доступности от места проживания.</w:t>
      </w:r>
    </w:p>
    <w:p w:rsidR="00284622" w:rsidRDefault="00284622" w:rsidP="0028462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4622">
        <w:rPr>
          <w:rFonts w:ascii="Times New Roman" w:hAnsi="Times New Roman" w:cs="Times New Roman"/>
          <w:sz w:val="22"/>
          <w:szCs w:val="22"/>
        </w:rPr>
        <w:lastRenderedPageBreak/>
        <w:t>Перечень основных мероприятий подпрограммы с указанием ответственного исполнителя, срока выполнения и ожидаемого непосредственного результата представлен в приложении 2  муниципальной программы.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1BDD">
        <w:rPr>
          <w:rFonts w:ascii="Times New Roman" w:hAnsi="Times New Roman" w:cs="Times New Roman"/>
          <w:b/>
          <w:sz w:val="22"/>
          <w:szCs w:val="22"/>
        </w:rPr>
        <w:t>1.</w:t>
      </w:r>
      <w:r w:rsidR="001E1BDD" w:rsidRPr="001E1BDD">
        <w:rPr>
          <w:rFonts w:ascii="Times New Roman" w:hAnsi="Times New Roman" w:cs="Times New Roman"/>
          <w:b/>
          <w:sz w:val="22"/>
          <w:szCs w:val="22"/>
        </w:rPr>
        <w:t>6</w:t>
      </w:r>
      <w:r w:rsidRPr="001E1BDD">
        <w:rPr>
          <w:rFonts w:ascii="Times New Roman" w:hAnsi="Times New Roman" w:cs="Times New Roman"/>
          <w:b/>
          <w:sz w:val="22"/>
          <w:szCs w:val="22"/>
        </w:rPr>
        <w:t>. Р</w:t>
      </w:r>
      <w:r w:rsidRPr="001E1BDD">
        <w:rPr>
          <w:rFonts w:ascii="Times New Roman" w:hAnsi="Times New Roman" w:cs="Times New Roman"/>
          <w:b/>
          <w:bCs/>
          <w:sz w:val="22"/>
          <w:szCs w:val="22"/>
        </w:rPr>
        <w:t>есурсное обеспечение подпрограммы.</w:t>
      </w:r>
    </w:p>
    <w:p w:rsidR="00E1641F" w:rsidRPr="001E1BDD" w:rsidRDefault="00E1641F" w:rsidP="00E1641F">
      <w:pPr>
        <w:ind w:firstLine="567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Источниками ресурсного обеспечения подпрограммы являются средства бюджета муниципального образования </w:t>
      </w:r>
      <w:r w:rsidR="001E1BDD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1E1BD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1E1BDD">
        <w:rPr>
          <w:rFonts w:ascii="Times New Roman" w:hAnsi="Times New Roman" w:cs="Times New Roman"/>
          <w:sz w:val="22"/>
          <w:szCs w:val="22"/>
        </w:rPr>
        <w:t xml:space="preserve">Объем бюджетных ассигнований на реализацию подпрограммы утверждается решением </w:t>
      </w:r>
      <w:r w:rsidR="001E1BDD">
        <w:rPr>
          <w:rFonts w:ascii="Times New Roman" w:hAnsi="Times New Roman" w:cs="Times New Roman"/>
          <w:sz w:val="22"/>
          <w:szCs w:val="22"/>
        </w:rPr>
        <w:t>Совета</w:t>
      </w:r>
      <w:r w:rsidRPr="001E1BDD">
        <w:rPr>
          <w:rFonts w:ascii="Times New Roman" w:hAnsi="Times New Roman" w:cs="Times New Roman"/>
          <w:sz w:val="22"/>
          <w:szCs w:val="22"/>
        </w:rPr>
        <w:t xml:space="preserve"> </w:t>
      </w:r>
      <w:r w:rsidR="001E1BDD">
        <w:rPr>
          <w:rFonts w:ascii="Times New Roman" w:hAnsi="Times New Roman" w:cs="Times New Roman"/>
          <w:sz w:val="22"/>
          <w:szCs w:val="22"/>
        </w:rPr>
        <w:t xml:space="preserve">СП Денискинский сельсовет </w:t>
      </w:r>
      <w:r w:rsidRPr="001E1BDD">
        <w:rPr>
          <w:rFonts w:ascii="Times New Roman" w:hAnsi="Times New Roman" w:cs="Times New Roman"/>
          <w:sz w:val="22"/>
          <w:szCs w:val="22"/>
        </w:rPr>
        <w:t xml:space="preserve">о бюджете муниципального образования </w:t>
      </w:r>
      <w:r w:rsidR="001E1BDD">
        <w:rPr>
          <w:rFonts w:ascii="Times New Roman" w:hAnsi="Times New Roman" w:cs="Times New Roman"/>
          <w:sz w:val="22"/>
          <w:szCs w:val="22"/>
        </w:rPr>
        <w:t xml:space="preserve">СП Денискинский сельсовет </w:t>
      </w:r>
      <w:r w:rsidRPr="001E1BDD">
        <w:rPr>
          <w:rFonts w:ascii="Times New Roman" w:hAnsi="Times New Roman" w:cs="Times New Roman"/>
          <w:sz w:val="22"/>
          <w:szCs w:val="22"/>
        </w:rPr>
        <w:t>на очередной финансовый год и плановый период. Параметры финансового обеспечения реализации подпрограммы ежегодно будут уточняться в рамках процедур формирования и утверждения бюджета.</w:t>
      </w:r>
    </w:p>
    <w:p w:rsidR="00E1641F" w:rsidRPr="001E1BDD" w:rsidRDefault="00E1641F" w:rsidP="00E1641F">
      <w:pPr>
        <w:ind w:firstLine="567"/>
        <w:jc w:val="both"/>
        <w:outlineLvl w:val="2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E1BDD">
        <w:rPr>
          <w:rFonts w:ascii="Times New Roman" w:hAnsi="Times New Roman" w:cs="Times New Roman"/>
          <w:b/>
          <w:sz w:val="22"/>
          <w:szCs w:val="22"/>
        </w:rPr>
        <w:t>1.</w:t>
      </w:r>
      <w:r w:rsidR="001E1BDD">
        <w:rPr>
          <w:rFonts w:ascii="Times New Roman" w:hAnsi="Times New Roman" w:cs="Times New Roman"/>
          <w:b/>
          <w:sz w:val="22"/>
          <w:szCs w:val="22"/>
        </w:rPr>
        <w:t>7</w:t>
      </w:r>
      <w:r w:rsidRPr="001E1BDD">
        <w:rPr>
          <w:rFonts w:ascii="Times New Roman" w:hAnsi="Times New Roman" w:cs="Times New Roman"/>
          <w:b/>
          <w:sz w:val="22"/>
          <w:szCs w:val="22"/>
        </w:rPr>
        <w:t>. А</w:t>
      </w:r>
      <w:r w:rsidRPr="001E1BDD">
        <w:rPr>
          <w:rFonts w:ascii="Times New Roman" w:hAnsi="Times New Roman" w:cs="Times New Roman"/>
          <w:b/>
          <w:bCs/>
          <w:sz w:val="22"/>
          <w:szCs w:val="22"/>
        </w:rPr>
        <w:t>нализ рисков и меры управления рисками.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В ходе реализации подпрограммы может возникнуть ряд рисков, которые можно разделить </w:t>
      </w:r>
      <w:proofErr w:type="gramStart"/>
      <w:r w:rsidRPr="001E1BDD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E1BDD">
        <w:rPr>
          <w:rFonts w:ascii="Times New Roman" w:hAnsi="Times New Roman" w:cs="Times New Roman"/>
          <w:sz w:val="22"/>
          <w:szCs w:val="22"/>
        </w:rPr>
        <w:t xml:space="preserve"> экономические, демографические, социальные, правовые, организационные, техногенные и природные.</w:t>
      </w:r>
      <w:r w:rsidRPr="001E1BD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При решении задач по привлечению населения </w:t>
      </w:r>
      <w:r w:rsidR="001E1BDD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1E1BDD">
        <w:rPr>
          <w:rFonts w:ascii="Times New Roman" w:hAnsi="Times New Roman" w:cs="Times New Roman"/>
          <w:sz w:val="22"/>
          <w:szCs w:val="22"/>
        </w:rPr>
        <w:t xml:space="preserve"> к активным занятиям физической культурой и спортом, организации общегородских массовых физкультурно-спортивных мероприятий и проведение соревнований в </w:t>
      </w:r>
      <w:r w:rsidR="001E1BDD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1E1BDD">
        <w:rPr>
          <w:rFonts w:ascii="Times New Roman" w:hAnsi="Times New Roman" w:cs="Times New Roman"/>
          <w:sz w:val="22"/>
          <w:szCs w:val="22"/>
        </w:rPr>
        <w:t xml:space="preserve"> могут сопровождаться некоторыми  рисками социального и демографического плана. Данные риски связанны с возможными изменениями как в возрастной структуре занимающихся, так и в предпочтениях подрастающего поколения, и как следствие наполняемости учебных групп с</w:t>
      </w:r>
      <w:r w:rsidR="00983786">
        <w:rPr>
          <w:rFonts w:ascii="Times New Roman" w:hAnsi="Times New Roman" w:cs="Times New Roman"/>
          <w:sz w:val="22"/>
          <w:szCs w:val="22"/>
        </w:rPr>
        <w:t xml:space="preserve">портивных школ по определенным </w:t>
      </w:r>
      <w:r w:rsidRPr="001E1BDD">
        <w:rPr>
          <w:rFonts w:ascii="Times New Roman" w:hAnsi="Times New Roman" w:cs="Times New Roman"/>
          <w:sz w:val="22"/>
          <w:szCs w:val="22"/>
        </w:rPr>
        <w:t xml:space="preserve"> видам спорта. Мерами по управлению данными рисками являются: постоянное проведение анализа востребованности конкретных видов спорта среди населения города, мониторинг наполняемости учебных групп спортивных учреждений и создание дополнительных новых отделений по видам спорта. 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Организационные риски связаны с необходимостью взаимодействия и организации для достижения целей и задач подпрограммы </w:t>
      </w:r>
      <w:r w:rsidR="00983786">
        <w:rPr>
          <w:rFonts w:ascii="Times New Roman" w:hAnsi="Times New Roman" w:cs="Times New Roman"/>
          <w:sz w:val="22"/>
          <w:szCs w:val="22"/>
        </w:rPr>
        <w:t>других</w:t>
      </w:r>
      <w:r w:rsidRPr="001E1BDD">
        <w:rPr>
          <w:rFonts w:ascii="Times New Roman" w:hAnsi="Times New Roman" w:cs="Times New Roman"/>
          <w:sz w:val="22"/>
          <w:szCs w:val="22"/>
        </w:rPr>
        <w:t xml:space="preserve"> участников (</w:t>
      </w:r>
      <w:proofErr w:type="spellStart"/>
      <w:r w:rsidR="00983786">
        <w:rPr>
          <w:rFonts w:ascii="Times New Roman" w:hAnsi="Times New Roman" w:cs="Times New Roman"/>
          <w:sz w:val="22"/>
          <w:szCs w:val="22"/>
        </w:rPr>
        <w:t>Педколлективы</w:t>
      </w:r>
      <w:proofErr w:type="spellEnd"/>
      <w:r w:rsidR="00983786">
        <w:rPr>
          <w:rFonts w:ascii="Times New Roman" w:hAnsi="Times New Roman" w:cs="Times New Roman"/>
          <w:sz w:val="22"/>
          <w:szCs w:val="22"/>
        </w:rPr>
        <w:t xml:space="preserve"> школ, СДК, медперсонал СП, культработники, </w:t>
      </w:r>
      <w:proofErr w:type="spellStart"/>
      <w:r w:rsidR="00983786">
        <w:rPr>
          <w:rFonts w:ascii="Times New Roman" w:hAnsi="Times New Roman" w:cs="Times New Roman"/>
          <w:sz w:val="22"/>
          <w:szCs w:val="22"/>
        </w:rPr>
        <w:t>библиоработники</w:t>
      </w:r>
      <w:proofErr w:type="spellEnd"/>
      <w:r w:rsidRPr="001E1BDD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Меры по управлению организационными рисками: мониторинг реализации мероприятий подпрограммы; координация деятельности участников реализации подпрограммы; закрепление персональной ответственности за руководителями и специалистами ответственными за достижение поставленных целей и задач. </w:t>
      </w:r>
    </w:p>
    <w:p w:rsidR="00E1641F" w:rsidRPr="001E1BDD" w:rsidRDefault="00E1641F" w:rsidP="00E1641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Финансовые риски связаны с возможностью недофинансирования или несвоевременного финансирования расходов на реализацию программных мероприятий по причине изменения социально-экономической ситуации в </w:t>
      </w:r>
      <w:r w:rsidR="00983786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1E1BDD">
        <w:rPr>
          <w:rFonts w:ascii="Times New Roman" w:hAnsi="Times New Roman" w:cs="Times New Roman"/>
          <w:sz w:val="22"/>
          <w:szCs w:val="22"/>
        </w:rPr>
        <w:t>, а также вероятностью нецелевого и (или) неэффективного использования бюджетных сре</w:t>
      </w:r>
      <w:proofErr w:type="gramStart"/>
      <w:r w:rsidRPr="001E1BDD">
        <w:rPr>
          <w:rFonts w:ascii="Times New Roman" w:hAnsi="Times New Roman" w:cs="Times New Roman"/>
          <w:sz w:val="22"/>
          <w:szCs w:val="22"/>
        </w:rPr>
        <w:t>дств в х</w:t>
      </w:r>
      <w:proofErr w:type="gramEnd"/>
      <w:r w:rsidRPr="001E1BDD">
        <w:rPr>
          <w:rFonts w:ascii="Times New Roman" w:hAnsi="Times New Roman" w:cs="Times New Roman"/>
          <w:sz w:val="22"/>
          <w:szCs w:val="22"/>
        </w:rPr>
        <w:t>оде реализации мероприятий.</w:t>
      </w:r>
    </w:p>
    <w:p w:rsidR="00E1641F" w:rsidRPr="001E1BDD" w:rsidRDefault="00E1641F" w:rsidP="00E1641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>Для минимизации данных рисков планируется:</w:t>
      </w:r>
    </w:p>
    <w:p w:rsidR="00E1641F" w:rsidRPr="001E1BDD" w:rsidRDefault="00E1641F" w:rsidP="00E1641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- обоснование требуемых объемов бюджетного финансирования в рамках бюджетного цикла; </w:t>
      </w:r>
    </w:p>
    <w:p w:rsidR="00E1641F" w:rsidRPr="001E1BDD" w:rsidRDefault="00E1641F" w:rsidP="00E1641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>- уточнение и внесение необходимых изменений в текущее финансирование подпрограммы;</w:t>
      </w:r>
    </w:p>
    <w:p w:rsidR="00E1641F" w:rsidRPr="001E1BDD" w:rsidRDefault="00E1641F" w:rsidP="00E1641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>- своевременная корректировка цели и сроков реализации, плана мероприятий на основании результатов регулярного мониторинга выполнения подпрограммы;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- использование механизмов заключения договорных отношений, формирования муниципального задания на оказание муниципальных услуг, с дальнейшим осуществлением </w:t>
      </w:r>
      <w:proofErr w:type="gramStart"/>
      <w:r w:rsidRPr="001E1BD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1E1BDD">
        <w:rPr>
          <w:rFonts w:ascii="Times New Roman" w:hAnsi="Times New Roman" w:cs="Times New Roman"/>
          <w:sz w:val="22"/>
          <w:szCs w:val="22"/>
        </w:rPr>
        <w:t xml:space="preserve"> их выполнением.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>Кадровые риски связаны с недостатком квалифицированных кадров в сфере физической культуры и спорта. Мерами по управлению рисками являются подготовка и переподготовка кадров, повышение оплаты труда и социальных гарантий в отрасли.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E1BDD">
        <w:rPr>
          <w:rFonts w:ascii="Times New Roman" w:hAnsi="Times New Roman" w:cs="Times New Roman"/>
          <w:b/>
          <w:sz w:val="22"/>
          <w:szCs w:val="22"/>
        </w:rPr>
        <w:t>1</w:t>
      </w:r>
      <w:r w:rsidR="001E1BDD">
        <w:rPr>
          <w:rFonts w:ascii="Times New Roman" w:hAnsi="Times New Roman" w:cs="Times New Roman"/>
          <w:b/>
          <w:sz w:val="22"/>
          <w:szCs w:val="22"/>
        </w:rPr>
        <w:t>.8</w:t>
      </w:r>
      <w:r w:rsidRPr="001E1BDD">
        <w:rPr>
          <w:rFonts w:ascii="Times New Roman" w:hAnsi="Times New Roman" w:cs="Times New Roman"/>
          <w:b/>
          <w:sz w:val="22"/>
          <w:szCs w:val="22"/>
        </w:rPr>
        <w:t>. Конечные результаты реализации подпрограммы, оценка планируемой эффективности ее реализации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>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населения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  <w:lang w:eastAsia="en-US"/>
        </w:rPr>
        <w:t xml:space="preserve">Для количественной оценки результатов </w:t>
      </w:r>
      <w:r w:rsidRPr="001E1BDD">
        <w:rPr>
          <w:rFonts w:ascii="Times New Roman" w:hAnsi="Times New Roman" w:cs="Times New Roman"/>
          <w:sz w:val="22"/>
          <w:szCs w:val="22"/>
        </w:rPr>
        <w:t xml:space="preserve">реализации подпрограммы </w:t>
      </w:r>
      <w:r w:rsidRPr="001E1BDD">
        <w:rPr>
          <w:rFonts w:ascii="Times New Roman" w:hAnsi="Times New Roman" w:cs="Times New Roman"/>
          <w:sz w:val="22"/>
          <w:szCs w:val="22"/>
          <w:lang w:eastAsia="en-US"/>
        </w:rPr>
        <w:t>определены целевые показатели (индикаторы) подпрограммы, значения которых на конец реализации  подпрограммы (к</w:t>
      </w:r>
      <w:r w:rsidR="00983786">
        <w:rPr>
          <w:rFonts w:ascii="Times New Roman" w:hAnsi="Times New Roman" w:cs="Times New Roman"/>
          <w:sz w:val="22"/>
          <w:szCs w:val="22"/>
          <w:lang w:eastAsia="en-US"/>
        </w:rPr>
        <w:t xml:space="preserve"> 2023</w:t>
      </w:r>
      <w:r w:rsidRPr="001E1BDD">
        <w:rPr>
          <w:rFonts w:ascii="Times New Roman" w:hAnsi="Times New Roman" w:cs="Times New Roman"/>
          <w:sz w:val="22"/>
          <w:szCs w:val="22"/>
          <w:lang w:eastAsia="en-US"/>
        </w:rPr>
        <w:t xml:space="preserve"> году) составят: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1. Увеличение доли граждан, систематически занимающихся физической культурой и спортом в общей численности жителей </w:t>
      </w:r>
      <w:r w:rsidR="00983786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1E1BDD">
        <w:rPr>
          <w:rFonts w:ascii="Times New Roman" w:hAnsi="Times New Roman" w:cs="Times New Roman"/>
          <w:sz w:val="22"/>
          <w:szCs w:val="22"/>
        </w:rPr>
        <w:t xml:space="preserve"> </w:t>
      </w:r>
      <w:r w:rsidRPr="001E1B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3786">
        <w:rPr>
          <w:rFonts w:ascii="Times New Roman" w:hAnsi="Times New Roman" w:cs="Times New Roman"/>
          <w:sz w:val="22"/>
          <w:szCs w:val="22"/>
        </w:rPr>
        <w:t>до 41,1 % к 2023</w:t>
      </w:r>
      <w:r w:rsidRPr="001E1BDD">
        <w:rPr>
          <w:rFonts w:ascii="Times New Roman" w:hAnsi="Times New Roman" w:cs="Times New Roman"/>
          <w:sz w:val="22"/>
          <w:szCs w:val="22"/>
        </w:rPr>
        <w:t xml:space="preserve"> году. </w:t>
      </w:r>
    </w:p>
    <w:p w:rsidR="00E1641F" w:rsidRPr="001E1BDD" w:rsidRDefault="00983786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Увеличение к 2023</w:t>
      </w:r>
      <w:r w:rsidR="00E1641F" w:rsidRPr="001E1BDD">
        <w:rPr>
          <w:rFonts w:ascii="Times New Roman" w:hAnsi="Times New Roman" w:cs="Times New Roman"/>
          <w:sz w:val="22"/>
          <w:szCs w:val="22"/>
        </w:rPr>
        <w:t xml:space="preserve"> году количества организованных и проведенных официальных  физкультурных мероприятий и спортивных мероприятий до </w:t>
      </w:r>
      <w:r>
        <w:rPr>
          <w:rFonts w:ascii="Times New Roman" w:hAnsi="Times New Roman" w:cs="Times New Roman"/>
          <w:sz w:val="22"/>
          <w:szCs w:val="22"/>
        </w:rPr>
        <w:t>10</w:t>
      </w:r>
      <w:r w:rsidR="00E1641F" w:rsidRPr="001E1BDD">
        <w:rPr>
          <w:rFonts w:ascii="Times New Roman" w:hAnsi="Times New Roman" w:cs="Times New Roman"/>
          <w:sz w:val="22"/>
          <w:szCs w:val="22"/>
        </w:rPr>
        <w:t xml:space="preserve"> единиц. 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>3. Увеличение доли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 до 20,1%</w:t>
      </w:r>
    </w:p>
    <w:p w:rsidR="00E1641F" w:rsidRPr="001E1BDD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5. Реконструкция </w:t>
      </w:r>
      <w:r w:rsidR="00983786">
        <w:rPr>
          <w:rFonts w:ascii="Times New Roman" w:hAnsi="Times New Roman" w:cs="Times New Roman"/>
          <w:sz w:val="22"/>
          <w:szCs w:val="22"/>
        </w:rPr>
        <w:t>спортивных сооружений</w:t>
      </w:r>
      <w:r w:rsidRPr="001E1BDD">
        <w:rPr>
          <w:rFonts w:ascii="Times New Roman" w:hAnsi="Times New Roman" w:cs="Times New Roman"/>
          <w:sz w:val="22"/>
          <w:szCs w:val="22"/>
        </w:rPr>
        <w:t xml:space="preserve"> </w:t>
      </w:r>
      <w:r w:rsidR="00983786">
        <w:rPr>
          <w:rFonts w:ascii="Times New Roman" w:hAnsi="Times New Roman" w:cs="Times New Roman"/>
          <w:sz w:val="22"/>
          <w:szCs w:val="22"/>
        </w:rPr>
        <w:t>5</w:t>
      </w:r>
      <w:r w:rsidRPr="001E1BDD">
        <w:rPr>
          <w:rFonts w:ascii="Times New Roman" w:hAnsi="Times New Roman" w:cs="Times New Roman"/>
          <w:sz w:val="22"/>
          <w:szCs w:val="22"/>
        </w:rPr>
        <w:t xml:space="preserve"> единиц к 202</w:t>
      </w:r>
      <w:r w:rsidR="00983786">
        <w:rPr>
          <w:rFonts w:ascii="Times New Roman" w:hAnsi="Times New Roman" w:cs="Times New Roman"/>
          <w:sz w:val="22"/>
          <w:szCs w:val="22"/>
        </w:rPr>
        <w:t>3</w:t>
      </w:r>
      <w:r w:rsidRPr="001E1BDD">
        <w:rPr>
          <w:rFonts w:ascii="Times New Roman" w:hAnsi="Times New Roman" w:cs="Times New Roman"/>
          <w:sz w:val="22"/>
          <w:szCs w:val="22"/>
        </w:rPr>
        <w:t xml:space="preserve"> году.</w:t>
      </w:r>
    </w:p>
    <w:p w:rsidR="00E1641F" w:rsidRPr="001E1BDD" w:rsidRDefault="00E1641F" w:rsidP="0098378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подпрограммы проводится в соответствии с Положением о порядке </w:t>
      </w:r>
      <w:r w:rsidRPr="001E1BDD">
        <w:rPr>
          <w:rFonts w:ascii="Times New Roman" w:hAnsi="Times New Roman" w:cs="Times New Roman"/>
          <w:sz w:val="22"/>
          <w:szCs w:val="22"/>
        </w:rPr>
        <w:lastRenderedPageBreak/>
        <w:t xml:space="preserve">проведения оценки эффективности реализации муниципальных программ, утвержденным постановлением Администрации </w:t>
      </w:r>
      <w:r w:rsidR="00983786">
        <w:rPr>
          <w:rFonts w:ascii="Times New Roman" w:hAnsi="Times New Roman" w:cs="Times New Roman"/>
          <w:sz w:val="22"/>
          <w:szCs w:val="22"/>
        </w:rPr>
        <w:t>СП Денискинский сельсовет №34 от 27.06.2018 г.</w:t>
      </w:r>
    </w:p>
    <w:p w:rsidR="00E1641F" w:rsidRPr="001E1BDD" w:rsidRDefault="00E1641F" w:rsidP="00E1641F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1E1BDD">
        <w:rPr>
          <w:rFonts w:ascii="Times New Roman" w:hAnsi="Times New Roman" w:cs="Times New Roman"/>
          <w:sz w:val="22"/>
          <w:szCs w:val="22"/>
        </w:rPr>
        <w:t xml:space="preserve">  2. Подпрограмма </w:t>
      </w:r>
      <w:r w:rsidRPr="001E1BDD">
        <w:rPr>
          <w:rFonts w:ascii="Times New Roman" w:hAnsi="Times New Roman" w:cs="Times New Roman"/>
          <w:bCs w:val="0"/>
          <w:sz w:val="22"/>
          <w:szCs w:val="22"/>
        </w:rPr>
        <w:t>«</w:t>
      </w:r>
      <w:r w:rsidR="00983786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="00983786">
        <w:rPr>
          <w:rFonts w:ascii="Times New Roman" w:hAnsi="Times New Roman" w:cs="Times New Roman"/>
          <w:bCs w:val="0"/>
          <w:sz w:val="22"/>
          <w:szCs w:val="22"/>
        </w:rPr>
        <w:t xml:space="preserve"> – здоровое</w:t>
      </w:r>
      <w:r w:rsidRPr="001E1BDD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83786">
        <w:rPr>
          <w:rFonts w:ascii="Times New Roman" w:hAnsi="Times New Roman" w:cs="Times New Roman"/>
          <w:bCs w:val="0"/>
          <w:sz w:val="22"/>
          <w:szCs w:val="22"/>
        </w:rPr>
        <w:t>поселение</w:t>
      </w:r>
      <w:r w:rsidRPr="001E1BDD">
        <w:rPr>
          <w:rFonts w:ascii="Times New Roman" w:hAnsi="Times New Roman" w:cs="Times New Roman"/>
          <w:bCs w:val="0"/>
          <w:sz w:val="22"/>
          <w:szCs w:val="22"/>
        </w:rPr>
        <w:t>»</w:t>
      </w:r>
    </w:p>
    <w:p w:rsidR="00E1641F" w:rsidRPr="001E1BDD" w:rsidRDefault="00E1641F" w:rsidP="00E1641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E1641F" w:rsidRPr="001E1BDD" w:rsidRDefault="00E1641F" w:rsidP="00E1641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E1BDD">
        <w:rPr>
          <w:rFonts w:ascii="Times New Roman" w:hAnsi="Times New Roman" w:cs="Times New Roman"/>
          <w:bCs w:val="0"/>
          <w:sz w:val="22"/>
          <w:szCs w:val="22"/>
        </w:rPr>
        <w:t>Паспорт подпрограммы</w:t>
      </w:r>
    </w:p>
    <w:p w:rsidR="00E1641F" w:rsidRPr="001E1BDD" w:rsidRDefault="00E1641F" w:rsidP="00E1641F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62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8635"/>
      </w:tblGrid>
      <w:tr w:rsidR="00E1641F" w:rsidRPr="001E1BDD" w:rsidTr="00E1641F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               </w:t>
            </w:r>
          </w:p>
        </w:tc>
        <w:tc>
          <w:tcPr>
            <w:tcW w:w="8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 w:rsidP="0098378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83786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 – здоровое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3786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»  (далее – Подпрограмма)</w:t>
            </w:r>
          </w:p>
        </w:tc>
      </w:tr>
      <w:tr w:rsidR="00E1641F" w:rsidRPr="001E1BDD" w:rsidTr="00E1641F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98378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Денискинский сельсовет</w:t>
            </w:r>
          </w:p>
        </w:tc>
      </w:tr>
      <w:tr w:rsidR="00E1641F" w:rsidRPr="001E1BDD" w:rsidTr="00E1641F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  </w:t>
            </w:r>
          </w:p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983786">
            <w:pPr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 </w:t>
            </w:r>
            <w:r w:rsidR="00140BB2">
              <w:rPr>
                <w:rFonts w:ascii="Times New Roman" w:hAnsi="Times New Roman" w:cs="Times New Roman"/>
                <w:sz w:val="22"/>
                <w:szCs w:val="22"/>
              </w:rPr>
              <w:t xml:space="preserve">детских садов,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СДК,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</w:tr>
      <w:tr w:rsidR="00E1641F" w:rsidRPr="001E1BDD" w:rsidTr="00E1641F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- Сохранение и укрепление здоровья всех категорий населения </w:t>
            </w:r>
            <w:r w:rsidR="00983786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,  достижение равенства в вопросах здоровья и благополучия;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 уровня  информированности  населения  </w:t>
            </w:r>
            <w:r w:rsidR="00983786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  в вопросах  здорового образа жизни и профилактики  неинфекционных заболеваний  (НИЗ);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Формирование культуры здоровья, привитие навыков здорового и активного образа   жизни у населения;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Снижение уровня распространенности вредных привычек;</w:t>
            </w:r>
          </w:p>
          <w:p w:rsidR="00E1641F" w:rsidRPr="001E1BDD" w:rsidRDefault="00E1641F">
            <w:pPr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- Здоровое городское планирование, создание благоприятной среды для развития   физической активности с учетом потребности всех категорий жителей </w:t>
            </w:r>
            <w:r w:rsidR="00983786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</w:p>
        </w:tc>
      </w:tr>
      <w:tr w:rsidR="00E1641F" w:rsidRPr="001E1BDD" w:rsidTr="00E1641F">
        <w:trPr>
          <w:trHeight w:val="8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</w:tc>
        <w:tc>
          <w:tcPr>
            <w:tcW w:w="8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межведомственной деятельности по укреплению здоровья населения, формированию здорового образа жизни, профилактике неинфекционных заболеваний;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Повышение мотивации населения к здоровому и активному образу жизни;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Формирование информационной  среды, поддерживающей здоровый образ жизни и физическую активность;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- Выстраивание партнерских отношений для повышения уровня физической активности во всех группах населения: </w:t>
            </w:r>
          </w:p>
          <w:p w:rsidR="00E1641F" w:rsidRPr="001E1BDD" w:rsidRDefault="00E1641F">
            <w:pPr>
              <w:ind w:left="4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-образовательные учреждения (школы и детские сады);</w:t>
            </w:r>
          </w:p>
          <w:p w:rsidR="00E1641F" w:rsidRPr="001E1BDD" w:rsidRDefault="00E1641F">
            <w:pPr>
              <w:ind w:left="49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-рабочие места (предприятия и организации);</w:t>
            </w:r>
          </w:p>
          <w:p w:rsidR="00E1641F" w:rsidRPr="001E1BDD" w:rsidRDefault="00E1641F">
            <w:pPr>
              <w:ind w:left="497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-медицинские учреждения;</w:t>
            </w:r>
          </w:p>
          <w:p w:rsidR="00E1641F" w:rsidRPr="001E1BDD" w:rsidRDefault="00E1641F">
            <w:pPr>
              <w:ind w:left="497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-места досуга и спорта</w:t>
            </w:r>
          </w:p>
          <w:p w:rsidR="00E1641F" w:rsidRPr="001E1BDD" w:rsidRDefault="00E16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- Формирование </w:t>
            </w:r>
            <w:r w:rsidR="00983786">
              <w:rPr>
                <w:rFonts w:ascii="Times New Roman" w:hAnsi="Times New Roman" w:cs="Times New Roman"/>
                <w:sz w:val="22"/>
                <w:szCs w:val="22"/>
              </w:rPr>
              <w:t>сельской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 среды, способствующей  развитию социальных связей, благоприятствующей здоровому образу жизни и физической активности;</w:t>
            </w:r>
          </w:p>
          <w:p w:rsidR="00E1641F" w:rsidRPr="001E1BDD" w:rsidRDefault="00E16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Внедрение пилотного проекта «Оздоровительная финская  ходьба»;</w:t>
            </w:r>
          </w:p>
          <w:p w:rsidR="00E1641F" w:rsidRPr="001E1BDD" w:rsidRDefault="00E1641F" w:rsidP="00E74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Подготовка кадров по вопросам здор</w:t>
            </w:r>
            <w:r w:rsidR="00E7440B">
              <w:rPr>
                <w:rFonts w:ascii="Times New Roman" w:hAnsi="Times New Roman" w:cs="Times New Roman"/>
                <w:sz w:val="22"/>
                <w:szCs w:val="22"/>
              </w:rPr>
              <w:t>ового и активного образа жизни;</w:t>
            </w:r>
          </w:p>
        </w:tc>
      </w:tr>
      <w:tr w:rsidR="00E1641F" w:rsidRPr="001E1BDD" w:rsidTr="00E1641F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</w:t>
            </w:r>
          </w:p>
        </w:tc>
        <w:tc>
          <w:tcPr>
            <w:tcW w:w="8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1E1BDD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- Удельный вес населения, вовлеченного в мероприятия Программы;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1E1BDD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-  Удельный вес школьников, вовлеченных в мероприятия Программы;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Удельный вес детей, посещающих МДОУ,</w:t>
            </w:r>
            <w:r w:rsidRPr="001E1BDD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 xml:space="preserve"> вовлеченных в мероприятия Программы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E1641F" w:rsidRPr="001E1BDD" w:rsidRDefault="00E164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E1BDD">
              <w:rPr>
                <w:rFonts w:ascii="Times New Roman" w:hAnsi="Times New Roman" w:cs="Times New Roman"/>
              </w:rPr>
              <w:t>- Уровень информированности населения по вопросам профилактики   природно-очаговых инфекций;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1E1BDD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- Распространенность потребления табака среди взрослого населения;</w:t>
            </w:r>
          </w:p>
          <w:p w:rsidR="00E1641F" w:rsidRPr="001E1BDD" w:rsidRDefault="00E164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E1BDD">
              <w:rPr>
                <w:rFonts w:ascii="Times New Roman" w:hAnsi="Times New Roman" w:cs="Times New Roman"/>
              </w:rPr>
              <w:t>- Уровень информированности населения по вопросам здорового образа жизни, рациональному питанию, двигательной активности, потребления алкоголя и табака;</w:t>
            </w:r>
          </w:p>
          <w:p w:rsidR="00E1641F" w:rsidRPr="001E1BDD" w:rsidRDefault="00E1641F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1E1BDD">
              <w:rPr>
                <w:rFonts w:ascii="Times New Roman" w:hAnsi="Times New Roman" w:cs="Times New Roman"/>
              </w:rPr>
              <w:t xml:space="preserve">- Уровень информированности населения по вопросам профилактики </w:t>
            </w:r>
            <w:proofErr w:type="gramStart"/>
            <w:r w:rsidRPr="001E1BDD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1E1BDD">
              <w:rPr>
                <w:rFonts w:ascii="Times New Roman" w:hAnsi="Times New Roman" w:cs="Times New Roman"/>
              </w:rPr>
              <w:t xml:space="preserve"> заболеваний, онкологических заболеваний, туберкулеза</w:t>
            </w:r>
          </w:p>
        </w:tc>
      </w:tr>
      <w:tr w:rsidR="00E1641F" w:rsidRPr="001E1BDD" w:rsidTr="00E1641F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                         </w:t>
            </w:r>
          </w:p>
        </w:tc>
        <w:tc>
          <w:tcPr>
            <w:tcW w:w="8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98378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– 2023</w:t>
            </w:r>
            <w:r w:rsidR="00E1641F"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E1641F" w:rsidRPr="001E1BDD" w:rsidTr="00E1641F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бюджета муниципального образования </w:t>
            </w:r>
            <w:r w:rsidR="00983786">
              <w:rPr>
                <w:rFonts w:ascii="Times New Roman" w:hAnsi="Times New Roman" w:cs="Times New Roman"/>
                <w:sz w:val="22"/>
                <w:szCs w:val="22"/>
              </w:rPr>
              <w:t xml:space="preserve">СП Денискинский </w:t>
            </w:r>
            <w:proofErr w:type="spellStart"/>
            <w:r w:rsidR="00983786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реализацию подпрограммы</w:t>
            </w:r>
          </w:p>
        </w:tc>
        <w:tc>
          <w:tcPr>
            <w:tcW w:w="8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 w:rsidP="0026570A">
            <w:pPr>
              <w:overflowPunct w:val="0"/>
              <w:autoSpaceDE w:val="0"/>
              <w:autoSpaceDN w:val="0"/>
              <w:adjustRightInd w:val="0"/>
              <w:ind w:left="13" w:right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Подпрограммы осуществляется в пределах средств, выделенных на реализацию Программы и утвержденных в бюджете </w:t>
            </w:r>
            <w:r w:rsidR="00983786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 на очередной финансовый год. Объем бюджетных ассигнований на реализацию Подпрограммы утверждается решением </w:t>
            </w:r>
            <w:r w:rsidR="00983786">
              <w:rPr>
                <w:rFonts w:ascii="Times New Roman" w:hAnsi="Times New Roman" w:cs="Times New Roman"/>
                <w:sz w:val="22"/>
                <w:szCs w:val="22"/>
              </w:rPr>
              <w:t>Совета СП Денискинский сельсовет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 о бюджете муниципального образования  на очередной финансовый год и плановый период. Параметры финансового обеспечения реализации Подпрограммы будут ежегодно уточняться в рамках процедур формирования и утверждения бюджета.</w:t>
            </w:r>
          </w:p>
        </w:tc>
      </w:tr>
      <w:tr w:rsidR="00E1641F" w:rsidRPr="001E1BDD" w:rsidTr="00E1641F">
        <w:trPr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конечные результаты реализации Подпрограммы, оценка планируемой эффективности ее реализации</w:t>
            </w:r>
          </w:p>
        </w:tc>
        <w:tc>
          <w:tcPr>
            <w:tcW w:w="8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- 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продолжится и будет более эффективной межведомственная деятельность по </w:t>
            </w:r>
            <w:r w:rsidRPr="001E1B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укреплению здоровья, формированию здорового образа жизни, профилактике неинфекционных заболеваний;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получит развитие  информационная среда, поддерживающая здоровый образ жизни и физическую активность населения;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продолжится формирование новых поведенческих стереотипов у населения в отношении здорового образа жизни и устойчивые навыки  здорового питания, физической активности, активного отдыха;</w:t>
            </w:r>
          </w:p>
          <w:p w:rsidR="00E1641F" w:rsidRPr="001E1BDD" w:rsidRDefault="00E164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BDD">
              <w:rPr>
                <w:rFonts w:ascii="Times New Roman" w:hAnsi="Times New Roman" w:cs="Times New Roman"/>
                <w:sz w:val="22"/>
                <w:szCs w:val="22"/>
              </w:rPr>
              <w:t>- будут внедрены в практику планирования направленности на формирование среды, благоприятствующей здоровому образу жизни и физической активности населения;</w:t>
            </w:r>
          </w:p>
          <w:p w:rsidR="00E1641F" w:rsidRPr="001E1BDD" w:rsidRDefault="00E164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6600"/>
                <w:sz w:val="22"/>
                <w:szCs w:val="22"/>
              </w:rPr>
            </w:pPr>
          </w:p>
        </w:tc>
      </w:tr>
    </w:tbl>
    <w:p w:rsidR="00E1641F" w:rsidRPr="001E1BDD" w:rsidRDefault="00E1641F" w:rsidP="00E1641F">
      <w:pPr>
        <w:rPr>
          <w:rFonts w:ascii="Times New Roman" w:hAnsi="Times New Roman" w:cs="Times New Roman"/>
          <w:sz w:val="22"/>
          <w:szCs w:val="22"/>
        </w:rPr>
      </w:pPr>
    </w:p>
    <w:p w:rsidR="00E1641F" w:rsidRPr="001E1BDD" w:rsidRDefault="00E1641F" w:rsidP="00E1641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1641F" w:rsidRPr="001E1BDD" w:rsidRDefault="00E1641F" w:rsidP="00E1641F">
      <w:pPr>
        <w:pStyle w:val="ConsNormal"/>
        <w:widowControl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1E1BDD">
        <w:rPr>
          <w:rFonts w:ascii="Times New Roman" w:hAnsi="Times New Roman"/>
          <w:b/>
          <w:bCs/>
          <w:sz w:val="22"/>
          <w:szCs w:val="22"/>
        </w:rPr>
        <w:t>2.1. Характеристика состояния сферы деятельности, в рамках которой реализуется подпрограмма, в том числе основные проблемы в этой сфере и прогноз ее развития.</w:t>
      </w:r>
    </w:p>
    <w:p w:rsidR="00E1641F" w:rsidRPr="001E1BDD" w:rsidRDefault="00E1641F" w:rsidP="00E1641F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1BDD">
        <w:rPr>
          <w:rFonts w:ascii="Times New Roman" w:hAnsi="Times New Roman" w:cs="Times New Roman"/>
          <w:bCs/>
          <w:sz w:val="22"/>
          <w:szCs w:val="22"/>
        </w:rPr>
        <w:t>Подпрограмма «</w:t>
      </w:r>
      <w:r w:rsidR="0026570A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="0026570A">
        <w:rPr>
          <w:rFonts w:ascii="Times New Roman" w:hAnsi="Times New Roman" w:cs="Times New Roman"/>
          <w:bCs/>
          <w:sz w:val="22"/>
          <w:szCs w:val="22"/>
        </w:rPr>
        <w:t xml:space="preserve"> – здоровое</w:t>
      </w:r>
      <w:r w:rsidRPr="001E1B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570A">
        <w:rPr>
          <w:rFonts w:ascii="Times New Roman" w:hAnsi="Times New Roman" w:cs="Times New Roman"/>
          <w:bCs/>
          <w:sz w:val="22"/>
          <w:szCs w:val="22"/>
        </w:rPr>
        <w:t>поселение</w:t>
      </w:r>
      <w:r w:rsidRPr="001E1BDD">
        <w:rPr>
          <w:rFonts w:ascii="Times New Roman" w:hAnsi="Times New Roman" w:cs="Times New Roman"/>
          <w:bCs/>
          <w:sz w:val="22"/>
          <w:szCs w:val="22"/>
        </w:rPr>
        <w:t>» муниципальной программы «</w:t>
      </w:r>
      <w:r w:rsidRPr="001E1BDD">
        <w:rPr>
          <w:rFonts w:ascii="Times New Roman" w:hAnsi="Times New Roman" w:cs="Times New Roman"/>
          <w:sz w:val="22"/>
          <w:szCs w:val="22"/>
        </w:rPr>
        <w:t>Развитие физической культуры, спорта и формирование здорового образа жизни»</w:t>
      </w:r>
      <w:r w:rsidRPr="001E1BDD">
        <w:rPr>
          <w:rFonts w:ascii="Times New Roman" w:hAnsi="Times New Roman" w:cs="Times New Roman"/>
          <w:bCs/>
          <w:sz w:val="22"/>
          <w:szCs w:val="22"/>
        </w:rPr>
        <w:t xml:space="preserve"> на 201</w:t>
      </w:r>
      <w:r w:rsidR="0026570A">
        <w:rPr>
          <w:rFonts w:ascii="Times New Roman" w:hAnsi="Times New Roman" w:cs="Times New Roman"/>
          <w:bCs/>
          <w:sz w:val="22"/>
          <w:szCs w:val="22"/>
        </w:rPr>
        <w:t>9</w:t>
      </w:r>
      <w:r w:rsidRPr="001E1BDD">
        <w:rPr>
          <w:rFonts w:ascii="Times New Roman" w:hAnsi="Times New Roman" w:cs="Times New Roman"/>
          <w:bCs/>
          <w:sz w:val="22"/>
          <w:szCs w:val="22"/>
        </w:rPr>
        <w:t xml:space="preserve"> – 202</w:t>
      </w:r>
      <w:r w:rsidR="0026570A">
        <w:rPr>
          <w:rFonts w:ascii="Times New Roman" w:hAnsi="Times New Roman" w:cs="Times New Roman"/>
          <w:bCs/>
          <w:sz w:val="22"/>
          <w:szCs w:val="22"/>
        </w:rPr>
        <w:t>3</w:t>
      </w:r>
      <w:r w:rsidRPr="001E1BDD">
        <w:rPr>
          <w:rFonts w:ascii="Times New Roman" w:hAnsi="Times New Roman" w:cs="Times New Roman"/>
          <w:bCs/>
          <w:sz w:val="22"/>
          <w:szCs w:val="22"/>
        </w:rPr>
        <w:t xml:space="preserve"> годы </w:t>
      </w:r>
      <w:r w:rsidRPr="001E1BDD">
        <w:rPr>
          <w:rFonts w:ascii="Times New Roman" w:hAnsi="Times New Roman" w:cs="Times New Roman"/>
          <w:sz w:val="22"/>
          <w:szCs w:val="22"/>
        </w:rPr>
        <w:t>(далее – Подпрограмма) направлена на выполнение задач, поставленных Президентом Российской Федерации по укреплению здоровья населения и развитию системы профилактики заболеваний.</w:t>
      </w:r>
    </w:p>
    <w:p w:rsidR="00E1641F" w:rsidRPr="001E1BDD" w:rsidRDefault="00E1641F" w:rsidP="00E1641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1E1BDD">
        <w:rPr>
          <w:rFonts w:ascii="Times New Roman" w:hAnsi="Times New Roman" w:cs="Times New Roman"/>
          <w:color w:val="auto"/>
          <w:sz w:val="22"/>
          <w:szCs w:val="22"/>
        </w:rPr>
        <w:t>Профилактическая направленность Подпрограммы обусловлена стратегией развития здравоохранения в Российской Федерации,</w:t>
      </w:r>
      <w:r w:rsidRPr="001E1BDD">
        <w:rPr>
          <w:rFonts w:ascii="Times New Roman" w:hAnsi="Times New Roman" w:cs="Times New Roman"/>
          <w:sz w:val="22"/>
          <w:szCs w:val="22"/>
        </w:rPr>
        <w:t xml:space="preserve"> </w:t>
      </w:r>
      <w:r w:rsidRPr="001E1BDD">
        <w:rPr>
          <w:rFonts w:ascii="Times New Roman" w:hAnsi="Times New Roman" w:cs="Times New Roman"/>
          <w:color w:val="auto"/>
          <w:sz w:val="22"/>
          <w:szCs w:val="22"/>
        </w:rPr>
        <w:t>определенной «Государственной программой развития здравоохранения Российской Федерации» (далее – Государственная программа), утвержденной Распоряжением Правительства РФ от 24.12.2012 года №2511-р, в которой первостепенная роль, наряду с укреплением системы первичной медико-санитарной помощи и обеспечением высокого качества медицинской помощи, отводится профилактике заболеваний и формированию здорового образа жизни.</w:t>
      </w:r>
      <w:proofErr w:type="gramEnd"/>
    </w:p>
    <w:p w:rsidR="00E1641F" w:rsidRPr="001E1BDD" w:rsidRDefault="00E1641F" w:rsidP="00E1641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1BDD">
        <w:rPr>
          <w:rFonts w:ascii="Times New Roman" w:hAnsi="Times New Roman" w:cs="Times New Roman"/>
          <w:color w:val="auto"/>
          <w:sz w:val="22"/>
          <w:szCs w:val="22"/>
        </w:rPr>
        <w:t xml:space="preserve">В Подпрограмме </w:t>
      </w:r>
      <w:r w:rsidRPr="001E1BDD">
        <w:rPr>
          <w:rStyle w:val="ab"/>
          <w:rFonts w:eastAsia="Calibri"/>
          <w:i w:val="0"/>
          <w:iCs w:val="0"/>
          <w:color w:val="auto"/>
          <w:sz w:val="22"/>
          <w:szCs w:val="22"/>
        </w:rPr>
        <w:t xml:space="preserve">сформулированы основные приоритеты муниципального образования </w:t>
      </w:r>
      <w:r w:rsidR="0026570A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1E1BDD">
        <w:rPr>
          <w:rStyle w:val="ab"/>
          <w:rFonts w:eastAsia="Calibri"/>
          <w:i w:val="0"/>
          <w:iCs w:val="0"/>
          <w:color w:val="auto"/>
          <w:sz w:val="22"/>
          <w:szCs w:val="22"/>
        </w:rPr>
        <w:t xml:space="preserve"> в сфере </w:t>
      </w:r>
      <w:r w:rsidRPr="001E1BDD">
        <w:rPr>
          <w:rFonts w:ascii="Times New Roman" w:hAnsi="Times New Roman" w:cs="Times New Roman"/>
          <w:color w:val="auto"/>
          <w:sz w:val="22"/>
          <w:szCs w:val="22"/>
        </w:rPr>
        <w:t>охраны здоровья граждан</w:t>
      </w:r>
      <w:r w:rsidRPr="001E1BDD">
        <w:rPr>
          <w:rStyle w:val="ab"/>
          <w:rFonts w:eastAsia="Calibri"/>
          <w:i w:val="0"/>
          <w:iCs w:val="0"/>
          <w:color w:val="auto"/>
          <w:sz w:val="22"/>
          <w:szCs w:val="22"/>
        </w:rPr>
        <w:t xml:space="preserve">. По вопросам  развития общественного здоровья в Подпрограмме представлены основные подходы к решению таких основополагающих вопросов, как формирование единой профилактической среды, повышение качества межведомственного и </w:t>
      </w:r>
      <w:proofErr w:type="spellStart"/>
      <w:r w:rsidRPr="001E1BDD">
        <w:rPr>
          <w:rStyle w:val="ab"/>
          <w:rFonts w:eastAsia="Calibri"/>
          <w:i w:val="0"/>
          <w:iCs w:val="0"/>
          <w:color w:val="auto"/>
          <w:sz w:val="22"/>
          <w:szCs w:val="22"/>
        </w:rPr>
        <w:t>межсекторального</w:t>
      </w:r>
      <w:proofErr w:type="spellEnd"/>
      <w:r w:rsidRPr="001E1BDD">
        <w:rPr>
          <w:rStyle w:val="ab"/>
          <w:rFonts w:eastAsia="Calibri"/>
          <w:i w:val="0"/>
          <w:iCs w:val="0"/>
          <w:color w:val="auto"/>
          <w:sz w:val="22"/>
          <w:szCs w:val="22"/>
        </w:rPr>
        <w:t xml:space="preserve"> взаимодействия в области профилактики неинфекционных заболеваний (НИЗ),</w:t>
      </w:r>
      <w:r w:rsidRPr="001E1BDD">
        <w:rPr>
          <w:rFonts w:ascii="Times New Roman" w:hAnsi="Times New Roman" w:cs="Times New Roman"/>
          <w:color w:val="auto"/>
          <w:sz w:val="22"/>
          <w:szCs w:val="22"/>
        </w:rPr>
        <w:t xml:space="preserve"> формирование благоприятной для здоровья среды. Подпрограмма определяет цели, задачи, основные направления работы, мероприятия, механизмы их реализации и финансовое обеспечение межведомственной деятельности по укреплению здоровья населения города.</w:t>
      </w:r>
    </w:p>
    <w:p w:rsidR="00E1641F" w:rsidRDefault="00E1641F" w:rsidP="00E1641F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E1641F" w:rsidRPr="0026570A" w:rsidRDefault="00E1641F" w:rsidP="00E1641F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26570A">
        <w:rPr>
          <w:rFonts w:ascii="Times New Roman" w:hAnsi="Times New Roman"/>
          <w:b/>
          <w:bCs/>
          <w:sz w:val="22"/>
          <w:szCs w:val="22"/>
        </w:rPr>
        <w:t>Содержание проблемы</w:t>
      </w:r>
    </w:p>
    <w:p w:rsidR="00E1641F" w:rsidRPr="0026570A" w:rsidRDefault="00E1641F" w:rsidP="00E1641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26570A">
        <w:rPr>
          <w:rFonts w:ascii="Times New Roman" w:hAnsi="Times New Roman" w:cs="Times New Roman"/>
          <w:sz w:val="22"/>
          <w:szCs w:val="22"/>
        </w:rPr>
        <w:t>Здоровье населения является неотъемлемой частью общественного богатства и ключевым ресурсом развития общества, а показатели состояния здоровья - важным критерием для развития общества, поэтому профилактика заболеваний и укрепление здоровья населения – одно из важнейших направлений государственной социальной политики.</w:t>
      </w:r>
    </w:p>
    <w:p w:rsidR="00E1641F" w:rsidRDefault="00E1641F" w:rsidP="00E1641F">
      <w:pPr>
        <w:pStyle w:val="af8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62626"/>
          <w:sz w:val="22"/>
          <w:szCs w:val="22"/>
        </w:rPr>
        <w:t>Здоровье – это категория социально-экономическая, так как самочувствие людей порой зависит не только от физической, но и от социальной составляющей и возможности участия человека в жизни общества</w:t>
      </w:r>
    </w:p>
    <w:p w:rsidR="00E1641F" w:rsidRDefault="00E1641F" w:rsidP="00E1641F">
      <w:pPr>
        <w:pStyle w:val="af8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настоящее время доказано влияние на здоровье целого ряда социально-экономических и культурных факторов (детерминант здоровья), к которым относятся образ жизни, уровень образования, физическая активность, качество питания, вредные привычки и зависимости, уровень дохода, безработица, социальная изоляция, качество жилья, благоустройство мест обитания, развитие транспорта, доступность медицинской помощи. </w:t>
      </w:r>
    </w:p>
    <w:p w:rsidR="00E1641F" w:rsidRDefault="00E1641F" w:rsidP="00E1641F">
      <w:pPr>
        <w:pStyle w:val="af8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глобальном масштабе проблемы здоровья обусловлены финансовым и экономическим развитием общества. Финансово-экономические кризисы оказывают  негативное влияние на социальные условия и, как следствие, на распространение неинфекционных заболеваний, психических расстройств, угрозу пандемий инфекционных заболеваний, рост производства вредных для здоровья товаров и услуг (в том числе алкоголя и табака). </w:t>
      </w:r>
    </w:p>
    <w:p w:rsidR="00E1641F" w:rsidRDefault="00E1641F" w:rsidP="00E1641F">
      <w:pPr>
        <w:pStyle w:val="af8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Эти процессы оказывают огромное влияние на здоровье и демографическую ситуацию в масштабах не только планеты или Европейского региона, но конкретных городов.</w:t>
      </w:r>
    </w:p>
    <w:p w:rsidR="00E1641F" w:rsidRDefault="00E1641F" w:rsidP="00E1641F">
      <w:pPr>
        <w:pStyle w:val="consplustitle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 демографических тенденций показал, что в течение последних десятилетий наибольший вклад в общую смертность населения страны вносят неинфекционные заболевания (НИЗ), в первую очередь болезни системы кровообращения, злокачественные новообразования и внешние причины. </w:t>
      </w:r>
      <w:r w:rsidR="0026570A">
        <w:rPr>
          <w:sz w:val="22"/>
          <w:szCs w:val="22"/>
        </w:rPr>
        <w:t>СП Денискинский сельсовет</w:t>
      </w:r>
      <w:r w:rsidR="00140BB2">
        <w:rPr>
          <w:sz w:val="22"/>
          <w:szCs w:val="22"/>
        </w:rPr>
        <w:t xml:space="preserve"> н</w:t>
      </w:r>
      <w:r>
        <w:rPr>
          <w:sz w:val="22"/>
          <w:szCs w:val="22"/>
        </w:rPr>
        <w:t xml:space="preserve">е является исключением, поэтому в настоящее время на территории </w:t>
      </w:r>
      <w:r w:rsidR="00140BB2">
        <w:rPr>
          <w:sz w:val="22"/>
          <w:szCs w:val="22"/>
        </w:rPr>
        <w:t>СП</w:t>
      </w:r>
      <w:r>
        <w:rPr>
          <w:sz w:val="22"/>
          <w:szCs w:val="22"/>
        </w:rPr>
        <w:t xml:space="preserve"> реализуется комплекс мер, направленных на улучшение демографической ситуации, формирование здорового образа жизни. </w:t>
      </w:r>
    </w:p>
    <w:p w:rsidR="00E1641F" w:rsidRDefault="00E1641F" w:rsidP="00E1641F">
      <w:pPr>
        <w:pStyle w:val="ConsPlusNormal0"/>
        <w:spacing w:line="228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Эпидемия неинфекционных заболеваний в Российской Федерации (</w:t>
      </w:r>
      <w:r>
        <w:rPr>
          <w:rFonts w:ascii="Times New Roman" w:hAnsi="Times New Roman" w:cs="Times New Roman"/>
          <w:spacing w:val="-4"/>
        </w:rPr>
        <w:t>артериальная гипертония, ожирение и сахарный диабет)</w:t>
      </w:r>
      <w:r>
        <w:rPr>
          <w:rFonts w:ascii="Times New Roman" w:hAnsi="Times New Roman" w:cs="Times New Roman"/>
        </w:rPr>
        <w:t xml:space="preserve"> в основном обусловлена распространенностью таких факторов образа жизни, как злоупотребление алкоголем, </w:t>
      </w:r>
      <w:proofErr w:type="spellStart"/>
      <w:r>
        <w:rPr>
          <w:rFonts w:ascii="Times New Roman" w:hAnsi="Times New Roman" w:cs="Times New Roman"/>
        </w:rPr>
        <w:t>табакокурение</w:t>
      </w:r>
      <w:proofErr w:type="spellEnd"/>
      <w:r>
        <w:rPr>
          <w:rFonts w:ascii="Times New Roman" w:hAnsi="Times New Roman" w:cs="Times New Roman"/>
        </w:rPr>
        <w:t>, нерациональное (нездоровое питание) и низкая физическая активность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E1641F" w:rsidRPr="0026570A" w:rsidRDefault="00E1641F" w:rsidP="0026570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6570A">
        <w:rPr>
          <w:rFonts w:ascii="Times New Roman" w:hAnsi="Times New Roman" w:cs="Times New Roman"/>
          <w:sz w:val="22"/>
          <w:szCs w:val="22"/>
        </w:rPr>
        <w:lastRenderedPageBreak/>
        <w:t xml:space="preserve">Охрана и укрепление здоровья населения является одной из приоритетных задач, в соответствии с </w:t>
      </w:r>
      <w:r w:rsidRPr="0026570A">
        <w:rPr>
          <w:rFonts w:ascii="Times New Roman" w:hAnsi="Times New Roman" w:cs="Times New Roman"/>
          <w:spacing w:val="-2"/>
          <w:sz w:val="22"/>
          <w:szCs w:val="22"/>
        </w:rPr>
        <w:t xml:space="preserve">которой в настоящее время получило развитие принципиально новое направление деятельности </w:t>
      </w:r>
      <w:r w:rsidRPr="0026570A">
        <w:rPr>
          <w:rFonts w:ascii="Times New Roman" w:hAnsi="Times New Roman" w:cs="Times New Roman"/>
          <w:spacing w:val="-2"/>
          <w:sz w:val="22"/>
          <w:szCs w:val="22"/>
        </w:rPr>
        <w:sym w:font="Symbol" w:char="F02D"/>
      </w:r>
      <w:r w:rsidRPr="0026570A">
        <w:rPr>
          <w:rFonts w:ascii="Times New Roman" w:hAnsi="Times New Roman" w:cs="Times New Roman"/>
          <w:sz w:val="22"/>
          <w:szCs w:val="22"/>
        </w:rPr>
        <w:t xml:space="preserve"> развитие системы, основанной на формировании культуры здоровья и направленной на профилактику болезней.</w:t>
      </w:r>
    </w:p>
    <w:p w:rsidR="00E1641F" w:rsidRPr="0026570A" w:rsidRDefault="00E1641F" w:rsidP="00E1641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6570A">
        <w:rPr>
          <w:rFonts w:ascii="Times New Roman" w:hAnsi="Times New Roman" w:cs="Times New Roman"/>
          <w:sz w:val="22"/>
          <w:szCs w:val="22"/>
        </w:rPr>
        <w:t xml:space="preserve">Программно-целевой подход является одним из инструментов системы управления развитием </w:t>
      </w:r>
      <w:r w:rsidR="0026570A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6570A">
        <w:rPr>
          <w:rFonts w:ascii="Times New Roman" w:hAnsi="Times New Roman" w:cs="Times New Roman"/>
          <w:sz w:val="22"/>
          <w:szCs w:val="22"/>
        </w:rPr>
        <w:t xml:space="preserve">, средством реализации органами местного самоуправления муниципального образования </w:t>
      </w:r>
      <w:r w:rsidR="0026570A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26570A">
        <w:rPr>
          <w:rFonts w:ascii="Times New Roman" w:hAnsi="Times New Roman" w:cs="Times New Roman"/>
          <w:sz w:val="22"/>
          <w:szCs w:val="22"/>
        </w:rPr>
        <w:t>» социальной политики, в пределах полномочий, с целью формирования условий для повышения качества жизни населения города, в том числе в вопросах охраны здоровья.</w:t>
      </w:r>
    </w:p>
    <w:p w:rsidR="00E1641F" w:rsidRDefault="00E1641F" w:rsidP="00E1641F">
      <w:pPr>
        <w:ind w:firstLine="539"/>
        <w:jc w:val="both"/>
        <w:rPr>
          <w:sz w:val="22"/>
          <w:szCs w:val="22"/>
        </w:rPr>
      </w:pPr>
      <w:r w:rsidRPr="0026570A">
        <w:rPr>
          <w:rFonts w:ascii="Times New Roman" w:hAnsi="Times New Roman" w:cs="Times New Roman"/>
          <w:sz w:val="22"/>
          <w:szCs w:val="22"/>
        </w:rPr>
        <w:t>Образ жизни неразрывно связан с городской политикой в отношении здоровья, развитием служб общественного здоровья, степенью информированности, грамотности и ответственности населения в вопросах как собственного здоровье, так и здоровья окружающих</w:t>
      </w:r>
      <w:r>
        <w:rPr>
          <w:sz w:val="22"/>
          <w:szCs w:val="22"/>
        </w:rPr>
        <w:t xml:space="preserve">. </w:t>
      </w:r>
    </w:p>
    <w:p w:rsidR="00E1641F" w:rsidRDefault="00E1641F" w:rsidP="00E1641F">
      <w:pPr>
        <w:pStyle w:val="af8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Благодаря реализации социальных программ здоровья продолжается формирование мотивации жителей </w:t>
      </w:r>
      <w:r w:rsidR="0026570A">
        <w:rPr>
          <w:rFonts w:ascii="Times New Roman" w:hAnsi="Times New Roman" w:cs="Times New Roman"/>
          <w:sz w:val="22"/>
          <w:szCs w:val="22"/>
        </w:rPr>
        <w:t>СП</w:t>
      </w:r>
      <w:r>
        <w:rPr>
          <w:rFonts w:ascii="Times New Roman" w:hAnsi="Times New Roman" w:cs="Times New Roman"/>
          <w:sz w:val="22"/>
          <w:szCs w:val="22"/>
        </w:rPr>
        <w:t xml:space="preserve"> на здоровый и активный образ жизни, ответственное и осознанное отношения к собственному здоровью и здоровью окружающих. В обществе формируется новое отношения к жизни, как к непреложной ценности. </w:t>
      </w:r>
    </w:p>
    <w:p w:rsidR="00E1641F" w:rsidRDefault="00E1641F" w:rsidP="00E1641F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достижения поставленных в Подпрограмме стратегических целей необходимо объединить имеющиеся ресурсы – кадровые, материально-технические, финансовые и другие, привлечь все заинтересованные структурные подразделения Администрации </w:t>
      </w:r>
      <w:r w:rsidR="0026570A">
        <w:rPr>
          <w:rFonts w:ascii="Times New Roman" w:hAnsi="Times New Roman"/>
          <w:sz w:val="22"/>
          <w:szCs w:val="22"/>
        </w:rPr>
        <w:t>СП Денискинский сельсовет</w:t>
      </w:r>
      <w:r>
        <w:rPr>
          <w:rFonts w:ascii="Times New Roman" w:hAnsi="Times New Roman"/>
          <w:sz w:val="22"/>
          <w:szCs w:val="22"/>
        </w:rPr>
        <w:t>, СМИ, что возможно осуществить только программно-целевыми методами.</w:t>
      </w:r>
    </w:p>
    <w:p w:rsidR="00E1641F" w:rsidRDefault="00E1641F" w:rsidP="00E1641F">
      <w:pPr>
        <w:pStyle w:val="ConsNormal"/>
        <w:widowControl/>
        <w:ind w:firstLine="54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1641F" w:rsidRDefault="00E1641F" w:rsidP="00E1641F">
      <w:pPr>
        <w:pStyle w:val="ConsNormal"/>
        <w:widowControl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2.2. Приоритеты, цели и задачи социально-экономического развития муниципального образования </w:t>
      </w:r>
      <w:r w:rsidR="00040E5F" w:rsidRPr="00040E5F">
        <w:rPr>
          <w:rFonts w:ascii="Times New Roman" w:hAnsi="Times New Roman"/>
          <w:b/>
          <w:sz w:val="22"/>
          <w:szCs w:val="22"/>
        </w:rPr>
        <w:t>СП Денискинский сельсовет</w:t>
      </w:r>
      <w:r>
        <w:rPr>
          <w:rFonts w:ascii="Times New Roman" w:hAnsi="Times New Roman"/>
          <w:b/>
          <w:bCs/>
          <w:sz w:val="22"/>
          <w:szCs w:val="22"/>
        </w:rPr>
        <w:t xml:space="preserve"> в сфере реализации подпрограммы</w:t>
      </w:r>
    </w:p>
    <w:p w:rsidR="00E1641F" w:rsidRDefault="00E1641F" w:rsidP="00E1641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1641F" w:rsidRPr="00040E5F" w:rsidRDefault="00E1641F" w:rsidP="00E1641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40E5F">
        <w:rPr>
          <w:rFonts w:ascii="Times New Roman" w:hAnsi="Times New Roman" w:cs="Times New Roman"/>
          <w:b/>
          <w:bCs/>
          <w:sz w:val="22"/>
          <w:szCs w:val="22"/>
        </w:rPr>
        <w:t xml:space="preserve">Цели Подпрограммы:  </w:t>
      </w:r>
    </w:p>
    <w:p w:rsidR="00E1641F" w:rsidRPr="00040E5F" w:rsidRDefault="00E1641F" w:rsidP="00E1641F">
      <w:pPr>
        <w:widowControl/>
        <w:numPr>
          <w:ilvl w:val="0"/>
          <w:numId w:val="10"/>
        </w:numPr>
        <w:tabs>
          <w:tab w:val="num" w:pos="360"/>
        </w:tabs>
        <w:autoSpaceDN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 xml:space="preserve">Сохранение и укрепление здоровья всех категорий населения </w:t>
      </w:r>
      <w:r w:rsidR="00040E5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040E5F">
        <w:rPr>
          <w:rFonts w:ascii="Times New Roman" w:hAnsi="Times New Roman" w:cs="Times New Roman"/>
          <w:sz w:val="22"/>
          <w:szCs w:val="22"/>
        </w:rPr>
        <w:t>,  достижение равенства в вопросах здоровья и благополучия.</w:t>
      </w:r>
    </w:p>
    <w:p w:rsidR="00E1641F" w:rsidRPr="00040E5F" w:rsidRDefault="00E1641F" w:rsidP="00E1641F">
      <w:pPr>
        <w:widowControl/>
        <w:numPr>
          <w:ilvl w:val="0"/>
          <w:numId w:val="10"/>
        </w:numPr>
        <w:tabs>
          <w:tab w:val="num" w:pos="360"/>
        </w:tabs>
        <w:autoSpaceDN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 xml:space="preserve">Повышение уровня  информированности  населения </w:t>
      </w:r>
      <w:r w:rsidR="00040E5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="00140BB2">
        <w:rPr>
          <w:rFonts w:ascii="Times New Roman" w:hAnsi="Times New Roman" w:cs="Times New Roman"/>
          <w:sz w:val="22"/>
          <w:szCs w:val="22"/>
        </w:rPr>
        <w:t xml:space="preserve"> </w:t>
      </w:r>
      <w:r w:rsidRPr="00040E5F">
        <w:rPr>
          <w:rFonts w:ascii="Times New Roman" w:hAnsi="Times New Roman" w:cs="Times New Roman"/>
          <w:sz w:val="22"/>
          <w:szCs w:val="22"/>
        </w:rPr>
        <w:t xml:space="preserve">в вопросах здорового образа жизни и профилактики неинфекционных заболеваний (НИЗ). </w:t>
      </w:r>
    </w:p>
    <w:p w:rsidR="00E1641F" w:rsidRPr="00040E5F" w:rsidRDefault="00E1641F" w:rsidP="00E1641F">
      <w:pPr>
        <w:widowControl/>
        <w:numPr>
          <w:ilvl w:val="0"/>
          <w:numId w:val="10"/>
        </w:numPr>
        <w:tabs>
          <w:tab w:val="num" w:pos="360"/>
        </w:tabs>
        <w:autoSpaceDN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Формирование культуры здоровья, привитие навыков здорового и активного образа жизни у населения.</w:t>
      </w:r>
    </w:p>
    <w:p w:rsidR="00E1641F" w:rsidRPr="00040E5F" w:rsidRDefault="00E1641F" w:rsidP="00E1641F">
      <w:pPr>
        <w:widowControl/>
        <w:numPr>
          <w:ilvl w:val="0"/>
          <w:numId w:val="10"/>
        </w:numPr>
        <w:tabs>
          <w:tab w:val="num" w:pos="360"/>
        </w:tabs>
        <w:autoSpaceDN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Снижение уровня распространенности вредных привычек.</w:t>
      </w:r>
    </w:p>
    <w:p w:rsidR="00E1641F" w:rsidRPr="00040E5F" w:rsidRDefault="00E1641F" w:rsidP="00E1641F">
      <w:pPr>
        <w:widowControl/>
        <w:numPr>
          <w:ilvl w:val="0"/>
          <w:numId w:val="10"/>
        </w:numPr>
        <w:tabs>
          <w:tab w:val="num" w:pos="360"/>
        </w:tabs>
        <w:autoSpaceDN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 xml:space="preserve">Здоровое планирование, создание благоприятной среды для развития физической активности с учетом  потребности  всех  категорий  жителей </w:t>
      </w:r>
      <w:r w:rsidR="00040E5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040E5F">
        <w:rPr>
          <w:rFonts w:ascii="Times New Roman" w:hAnsi="Times New Roman" w:cs="Times New Roman"/>
          <w:sz w:val="22"/>
          <w:szCs w:val="22"/>
        </w:rPr>
        <w:t>.</w:t>
      </w:r>
    </w:p>
    <w:p w:rsidR="00E1641F" w:rsidRPr="00040E5F" w:rsidRDefault="00E1641F" w:rsidP="00E1641F">
      <w:pPr>
        <w:tabs>
          <w:tab w:val="num" w:pos="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0E5F">
        <w:rPr>
          <w:rFonts w:ascii="Times New Roman" w:hAnsi="Times New Roman" w:cs="Times New Roman"/>
          <w:b/>
          <w:bCs/>
          <w:sz w:val="22"/>
          <w:szCs w:val="22"/>
        </w:rPr>
        <w:t>Задачи Подпрограммы:</w:t>
      </w:r>
    </w:p>
    <w:p w:rsidR="00E1641F" w:rsidRPr="00040E5F" w:rsidRDefault="00E1641F" w:rsidP="00E164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1. Совершенствование межведомственной деятельности по укреплению здоровья населения, формированию здорового образа жизни, профилактике неинфекционных заболеваний;</w:t>
      </w:r>
    </w:p>
    <w:p w:rsidR="00E1641F" w:rsidRPr="00040E5F" w:rsidRDefault="00E1641F" w:rsidP="00E164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2. Повышение мотивации населения к здоровому и активному образу жизни;</w:t>
      </w:r>
    </w:p>
    <w:p w:rsidR="00E1641F" w:rsidRPr="00040E5F" w:rsidRDefault="00E1641F" w:rsidP="00E164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3. Формирование информационной  среды, поддерживающей здоровый образ жизни и физическую активность;</w:t>
      </w:r>
    </w:p>
    <w:p w:rsidR="00E1641F" w:rsidRPr="00040E5F" w:rsidRDefault="00E1641F" w:rsidP="00E164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 xml:space="preserve">4. Выстраивание партнерских отношений для повышения уровня физической активности во всех группах населения: </w:t>
      </w:r>
    </w:p>
    <w:p w:rsidR="00E1641F" w:rsidRPr="00040E5F" w:rsidRDefault="00E1641F" w:rsidP="00E164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-образовательные учреждения (школы и детские сады);</w:t>
      </w:r>
    </w:p>
    <w:p w:rsidR="00E1641F" w:rsidRPr="00040E5F" w:rsidRDefault="00E1641F" w:rsidP="00E164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-рабочие места (предприятия и организации);</w:t>
      </w:r>
    </w:p>
    <w:p w:rsidR="00E1641F" w:rsidRPr="00040E5F" w:rsidRDefault="00E1641F" w:rsidP="00E164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-медицинские учреждения;</w:t>
      </w:r>
    </w:p>
    <w:p w:rsidR="00E1641F" w:rsidRPr="00040E5F" w:rsidRDefault="00E1641F" w:rsidP="00E164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-места досуга и спорта</w:t>
      </w:r>
    </w:p>
    <w:p w:rsidR="00E1641F" w:rsidRPr="00040E5F" w:rsidRDefault="00E1641F" w:rsidP="00E1641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5. Формирование среды, способствующей  развитию социальных связей, благоприятствующей здоровому образу жизни и физической активности;</w:t>
      </w:r>
    </w:p>
    <w:p w:rsidR="00E1641F" w:rsidRPr="00040E5F" w:rsidRDefault="00E1641F" w:rsidP="00E164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6. Внедрение пилотного проекта «Оздоровительная финская  ходьба»;</w:t>
      </w:r>
    </w:p>
    <w:p w:rsidR="00E1641F" w:rsidRPr="00040E5F" w:rsidRDefault="00E1641F" w:rsidP="00040E5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7. Подготовка кадров по вопросам здор</w:t>
      </w:r>
      <w:r w:rsidR="00040E5F">
        <w:rPr>
          <w:rFonts w:ascii="Times New Roman" w:hAnsi="Times New Roman" w:cs="Times New Roman"/>
          <w:sz w:val="22"/>
          <w:szCs w:val="22"/>
        </w:rPr>
        <w:t>ового и активного образа жизни;</w:t>
      </w:r>
    </w:p>
    <w:p w:rsidR="00E1641F" w:rsidRDefault="00E1641F" w:rsidP="00E1641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1641F" w:rsidRPr="00040E5F" w:rsidRDefault="00E1641F" w:rsidP="00E1641F">
      <w:pPr>
        <w:pStyle w:val="ConsNormal"/>
        <w:widowControl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040E5F">
        <w:rPr>
          <w:rFonts w:ascii="Times New Roman" w:hAnsi="Times New Roman"/>
          <w:b/>
          <w:bCs/>
          <w:sz w:val="22"/>
          <w:szCs w:val="22"/>
        </w:rPr>
        <w:t>2.3. Целевые показатели (индикаторы), характеризующие достижение поставленных целей и задач, обоснование их состава и значений</w:t>
      </w:r>
    </w:p>
    <w:p w:rsidR="00E1641F" w:rsidRPr="00040E5F" w:rsidRDefault="00E1641F" w:rsidP="00E1641F">
      <w:p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Целевые показатели (индикаторы), характеризующие достижение поставленных целей и задач, обоснование их состава и значений приведены в приложении № 1:</w:t>
      </w:r>
    </w:p>
    <w:p w:rsidR="00E1641F" w:rsidRPr="00040E5F" w:rsidRDefault="00E1641F" w:rsidP="00E1641F">
      <w:pPr>
        <w:widowControl/>
        <w:numPr>
          <w:ilvl w:val="0"/>
          <w:numId w:val="11"/>
        </w:numPr>
        <w:autoSpaceDN w:val="0"/>
        <w:ind w:left="230" w:hanging="230"/>
        <w:jc w:val="both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  <w:r w:rsidRPr="00040E5F">
        <w:rPr>
          <w:rFonts w:ascii="Times New Roman" w:hAnsi="Times New Roman" w:cs="Times New Roman"/>
          <w:kern w:val="2"/>
          <w:sz w:val="22"/>
          <w:szCs w:val="22"/>
          <w:lang w:eastAsia="ar-SA"/>
        </w:rPr>
        <w:t>Удельный вес населения, вовлеченного в мероприятия</w:t>
      </w:r>
      <w:r w:rsidRPr="00040E5F">
        <w:rPr>
          <w:rFonts w:ascii="Times New Roman" w:hAnsi="Times New Roman" w:cs="Times New Roman"/>
          <w:sz w:val="22"/>
          <w:szCs w:val="22"/>
        </w:rPr>
        <w:t xml:space="preserve"> Подпрограммы</w:t>
      </w:r>
      <w:r w:rsidRPr="00040E5F">
        <w:rPr>
          <w:rFonts w:ascii="Times New Roman" w:hAnsi="Times New Roman" w:cs="Times New Roman"/>
          <w:kern w:val="2"/>
          <w:sz w:val="22"/>
          <w:szCs w:val="22"/>
          <w:lang w:eastAsia="ar-SA"/>
        </w:rPr>
        <w:t>;</w:t>
      </w:r>
    </w:p>
    <w:p w:rsidR="00E1641F" w:rsidRPr="00040E5F" w:rsidRDefault="00E1641F" w:rsidP="00E1641F">
      <w:pPr>
        <w:widowControl/>
        <w:numPr>
          <w:ilvl w:val="0"/>
          <w:numId w:val="11"/>
        </w:numPr>
        <w:autoSpaceDN w:val="0"/>
        <w:ind w:left="230" w:hanging="230"/>
        <w:jc w:val="both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  <w:r w:rsidRPr="00040E5F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Удельный вес школьников, вовлеченных в мероприятия</w:t>
      </w:r>
      <w:r w:rsidRPr="00040E5F">
        <w:rPr>
          <w:rFonts w:ascii="Times New Roman" w:hAnsi="Times New Roman" w:cs="Times New Roman"/>
          <w:sz w:val="22"/>
          <w:szCs w:val="22"/>
        </w:rPr>
        <w:t xml:space="preserve"> Подпрограммы</w:t>
      </w:r>
      <w:r w:rsidRPr="00040E5F">
        <w:rPr>
          <w:rFonts w:ascii="Times New Roman" w:hAnsi="Times New Roman" w:cs="Times New Roman"/>
          <w:kern w:val="2"/>
          <w:sz w:val="22"/>
          <w:szCs w:val="22"/>
          <w:lang w:eastAsia="ar-SA"/>
        </w:rPr>
        <w:t>;</w:t>
      </w:r>
    </w:p>
    <w:p w:rsidR="00E1641F" w:rsidRPr="00040E5F" w:rsidRDefault="00E1641F" w:rsidP="00E1641F">
      <w:pPr>
        <w:widowControl/>
        <w:numPr>
          <w:ilvl w:val="0"/>
          <w:numId w:val="11"/>
        </w:numPr>
        <w:autoSpaceDN w:val="0"/>
        <w:ind w:left="230" w:hanging="230"/>
        <w:jc w:val="both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  <w:r w:rsidRPr="00040E5F">
        <w:rPr>
          <w:rFonts w:ascii="Times New Roman" w:hAnsi="Times New Roman" w:cs="Times New Roman"/>
          <w:sz w:val="22"/>
          <w:szCs w:val="22"/>
        </w:rPr>
        <w:t>Удельный вес детей, посещающих МДОУ,</w:t>
      </w:r>
      <w:r w:rsidRPr="00040E5F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вовлеченных в мероприятия </w:t>
      </w:r>
      <w:r w:rsidRPr="00040E5F">
        <w:rPr>
          <w:rFonts w:ascii="Times New Roman" w:hAnsi="Times New Roman" w:cs="Times New Roman"/>
          <w:sz w:val="22"/>
          <w:szCs w:val="22"/>
        </w:rPr>
        <w:t>Подпрограммы;</w:t>
      </w:r>
    </w:p>
    <w:p w:rsidR="00E1641F" w:rsidRPr="00040E5F" w:rsidRDefault="00E1641F" w:rsidP="00E1641F">
      <w:pPr>
        <w:pStyle w:val="ConsPlusNormal0"/>
        <w:widowControl/>
        <w:numPr>
          <w:ilvl w:val="0"/>
          <w:numId w:val="12"/>
        </w:numPr>
        <w:ind w:left="230" w:hanging="230"/>
        <w:jc w:val="left"/>
        <w:rPr>
          <w:rFonts w:ascii="Times New Roman" w:hAnsi="Times New Roman" w:cs="Times New Roman"/>
          <w:lang w:eastAsia="ru-RU"/>
        </w:rPr>
      </w:pPr>
      <w:r w:rsidRPr="00040E5F">
        <w:rPr>
          <w:rFonts w:ascii="Times New Roman" w:hAnsi="Times New Roman" w:cs="Times New Roman"/>
        </w:rPr>
        <w:t>Уровень информированности населения по вопросам профилактики природно-очаговых инфекций;</w:t>
      </w:r>
    </w:p>
    <w:p w:rsidR="00E1641F" w:rsidRPr="00040E5F" w:rsidRDefault="00E1641F" w:rsidP="00E1641F">
      <w:pPr>
        <w:pStyle w:val="ConsPlusNormal0"/>
        <w:widowControl/>
        <w:numPr>
          <w:ilvl w:val="0"/>
          <w:numId w:val="12"/>
        </w:numPr>
        <w:ind w:left="230" w:hanging="230"/>
        <w:jc w:val="left"/>
        <w:rPr>
          <w:rFonts w:ascii="Times New Roman" w:hAnsi="Times New Roman" w:cs="Times New Roman"/>
        </w:rPr>
      </w:pPr>
      <w:r w:rsidRPr="00040E5F">
        <w:rPr>
          <w:rFonts w:ascii="Times New Roman" w:hAnsi="Times New Roman" w:cs="Times New Roman"/>
        </w:rPr>
        <w:t>Распространенность потребления табака среди взрослого населения;</w:t>
      </w:r>
    </w:p>
    <w:p w:rsidR="00E1641F" w:rsidRPr="00040E5F" w:rsidRDefault="00E1641F" w:rsidP="00E1641F">
      <w:pPr>
        <w:pStyle w:val="ConsPlusNormal0"/>
        <w:widowControl/>
        <w:numPr>
          <w:ilvl w:val="0"/>
          <w:numId w:val="12"/>
        </w:numPr>
        <w:ind w:left="230" w:hanging="230"/>
        <w:rPr>
          <w:rFonts w:ascii="Times New Roman" w:hAnsi="Times New Roman" w:cs="Times New Roman"/>
        </w:rPr>
      </w:pPr>
      <w:r w:rsidRPr="00040E5F">
        <w:rPr>
          <w:rFonts w:ascii="Times New Roman" w:hAnsi="Times New Roman" w:cs="Times New Roman"/>
        </w:rPr>
        <w:lastRenderedPageBreak/>
        <w:t>Уровень информированности населения по вопросам здорового образа жизни, рационального питания, двигательной активности, потребления алкоголя и табака;</w:t>
      </w:r>
    </w:p>
    <w:p w:rsidR="00E1641F" w:rsidRPr="00040E5F" w:rsidRDefault="00E1641F" w:rsidP="00E1641F">
      <w:pPr>
        <w:pStyle w:val="ConsPlusNormal0"/>
        <w:widowControl/>
        <w:numPr>
          <w:ilvl w:val="0"/>
          <w:numId w:val="12"/>
        </w:numPr>
        <w:ind w:left="230" w:hanging="230"/>
        <w:rPr>
          <w:rFonts w:ascii="Times New Roman" w:hAnsi="Times New Roman" w:cs="Times New Roman"/>
        </w:rPr>
      </w:pPr>
      <w:r w:rsidRPr="00040E5F">
        <w:rPr>
          <w:rFonts w:ascii="Times New Roman" w:hAnsi="Times New Roman" w:cs="Times New Roman"/>
        </w:rPr>
        <w:t xml:space="preserve">Уровень информированности населения по вопросам профилактики </w:t>
      </w:r>
      <w:proofErr w:type="gramStart"/>
      <w:r w:rsidRPr="00040E5F">
        <w:rPr>
          <w:rFonts w:ascii="Times New Roman" w:hAnsi="Times New Roman" w:cs="Times New Roman"/>
        </w:rPr>
        <w:t>сердечно-сосудистых</w:t>
      </w:r>
      <w:proofErr w:type="gramEnd"/>
      <w:r w:rsidRPr="00040E5F">
        <w:rPr>
          <w:rFonts w:ascii="Times New Roman" w:hAnsi="Times New Roman" w:cs="Times New Roman"/>
        </w:rPr>
        <w:t xml:space="preserve">  заболеваний, онкологических заболеваний, туберкулеза</w:t>
      </w:r>
    </w:p>
    <w:p w:rsidR="00E1641F" w:rsidRPr="00040E5F" w:rsidRDefault="00E1641F" w:rsidP="00E1641F">
      <w:pPr>
        <w:pStyle w:val="ConsNormal"/>
        <w:widowControl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040E5F">
        <w:rPr>
          <w:rFonts w:ascii="Times New Roman" w:hAnsi="Times New Roman"/>
          <w:b/>
          <w:bCs/>
          <w:sz w:val="22"/>
          <w:szCs w:val="22"/>
        </w:rPr>
        <w:t>2.4. Сроки реализации Подпрограммы</w:t>
      </w:r>
    </w:p>
    <w:p w:rsidR="00E1641F" w:rsidRPr="00040E5F" w:rsidRDefault="004900C4" w:rsidP="00E1641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Подпрограмма реализуется в 2019 - 2023</w:t>
      </w:r>
      <w:r w:rsidR="00E1641F" w:rsidRPr="00040E5F">
        <w:rPr>
          <w:rFonts w:ascii="Times New Roman" w:hAnsi="Times New Roman" w:cs="Times New Roman"/>
          <w:sz w:val="22"/>
          <w:szCs w:val="22"/>
        </w:rPr>
        <w:t xml:space="preserve"> годах. </w:t>
      </w:r>
    </w:p>
    <w:p w:rsidR="00E1641F" w:rsidRPr="00040E5F" w:rsidRDefault="00E1641F" w:rsidP="00E1641F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0E5F">
        <w:rPr>
          <w:rFonts w:ascii="Times New Roman" w:hAnsi="Times New Roman" w:cs="Times New Roman"/>
          <w:b/>
          <w:sz w:val="22"/>
          <w:szCs w:val="22"/>
        </w:rPr>
        <w:t xml:space="preserve">2.5. </w:t>
      </w:r>
      <w:r w:rsidRPr="00040E5F">
        <w:rPr>
          <w:rFonts w:ascii="Times New Roman" w:hAnsi="Times New Roman" w:cs="Times New Roman"/>
          <w:b/>
          <w:bCs/>
          <w:sz w:val="22"/>
          <w:szCs w:val="22"/>
        </w:rPr>
        <w:t>Основные мероприятия, направленные на достижение целей и задач в сфере реализации подпрограммы</w:t>
      </w:r>
    </w:p>
    <w:p w:rsidR="00E1641F" w:rsidRPr="00040E5F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ab/>
        <w:t xml:space="preserve">Перечень основных мероприятий, направленных на достижение цели и задач в сфере реализации подпрограммы, определен исходя из необходимости достижения ожидаемых результатов ее реализации, а также исходя из полномочий </w:t>
      </w:r>
      <w:r w:rsidR="00E7440B">
        <w:rPr>
          <w:rFonts w:ascii="Times New Roman" w:hAnsi="Times New Roman" w:cs="Times New Roman"/>
          <w:sz w:val="22"/>
          <w:szCs w:val="22"/>
        </w:rPr>
        <w:t xml:space="preserve">СП Денискинский сельсовет </w:t>
      </w:r>
      <w:r w:rsidRPr="00040E5F">
        <w:rPr>
          <w:rFonts w:ascii="Times New Roman" w:hAnsi="Times New Roman" w:cs="Times New Roman"/>
          <w:sz w:val="22"/>
          <w:szCs w:val="22"/>
        </w:rPr>
        <w:t>и соисполнителей мероприятий подпрограммы.</w:t>
      </w:r>
    </w:p>
    <w:p w:rsidR="00E1641F" w:rsidRPr="00040E5F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0E5F">
        <w:rPr>
          <w:rFonts w:ascii="Times New Roman" w:hAnsi="Times New Roman" w:cs="Times New Roman"/>
          <w:sz w:val="22"/>
          <w:szCs w:val="22"/>
        </w:rPr>
        <w:t>В рамках подпрограммы реализуются следующие основные мероприятия:</w:t>
      </w:r>
    </w:p>
    <w:p w:rsidR="00E1641F" w:rsidRPr="00040E5F" w:rsidRDefault="00E1641F" w:rsidP="00E1641F">
      <w:pPr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040E5F">
        <w:rPr>
          <w:rFonts w:ascii="Times New Roman" w:hAnsi="Times New Roman" w:cs="Times New Roman"/>
          <w:bCs/>
          <w:sz w:val="22"/>
          <w:szCs w:val="22"/>
        </w:rPr>
        <w:t>1. Формирование здорового образа жизни на протяжении всей жизни.</w:t>
      </w:r>
    </w:p>
    <w:p w:rsidR="00E1641F" w:rsidRPr="00040E5F" w:rsidRDefault="00E1641F" w:rsidP="00E1641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40E5F">
        <w:rPr>
          <w:rFonts w:ascii="Times New Roman" w:hAnsi="Times New Roman" w:cs="Times New Roman"/>
          <w:bCs/>
          <w:sz w:val="22"/>
          <w:szCs w:val="22"/>
        </w:rPr>
        <w:t>Данное направление включает в себя проведение мероприятий на правленых на п</w:t>
      </w:r>
      <w:r w:rsidRPr="00040E5F">
        <w:rPr>
          <w:rFonts w:ascii="Times New Roman" w:hAnsi="Times New Roman" w:cs="Times New Roman"/>
          <w:sz w:val="22"/>
          <w:szCs w:val="22"/>
        </w:rPr>
        <w:t xml:space="preserve">овышение мотивации к здоровому образу жизни среди всех категорий и слоев населения, </w:t>
      </w:r>
      <w:r w:rsidRPr="00040E5F">
        <w:rPr>
          <w:rFonts w:ascii="Times New Roman" w:hAnsi="Times New Roman" w:cs="Times New Roman"/>
          <w:bCs/>
          <w:sz w:val="22"/>
          <w:szCs w:val="22"/>
        </w:rPr>
        <w:t xml:space="preserve">работу с населением по формированию культуры здорового питания, осуществление редакционно-издательской и информационной деятельности </w:t>
      </w:r>
      <w:r w:rsidRPr="00040E5F">
        <w:rPr>
          <w:rFonts w:ascii="Times New Roman" w:hAnsi="Times New Roman" w:cs="Times New Roman"/>
          <w:sz w:val="22"/>
          <w:szCs w:val="22"/>
        </w:rPr>
        <w:t>по вопросам сохранения здоровья.</w:t>
      </w:r>
      <w:proofErr w:type="gramEnd"/>
    </w:p>
    <w:p w:rsidR="00E7440B" w:rsidRPr="00885C1E" w:rsidRDefault="00E1641F" w:rsidP="00E1641F">
      <w:pPr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color w:val="auto"/>
          <w:sz w:val="22"/>
          <w:szCs w:val="22"/>
        </w:rPr>
        <w:t xml:space="preserve">Совершенствование </w:t>
      </w: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>материально-технического обеспе</w:t>
      </w:r>
      <w:r w:rsidR="00E7440B" w:rsidRPr="00885C1E">
        <w:rPr>
          <w:rFonts w:ascii="Times New Roman" w:hAnsi="Times New Roman" w:cs="Times New Roman"/>
          <w:bCs/>
          <w:color w:val="auto"/>
          <w:sz w:val="22"/>
          <w:szCs w:val="22"/>
        </w:rPr>
        <w:t>чения муниципальных учреждений.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2. </w:t>
      </w:r>
      <w:r w:rsidR="00E7440B" w:rsidRPr="00885C1E">
        <w:rPr>
          <w:rFonts w:ascii="Times New Roman" w:hAnsi="Times New Roman" w:cs="Times New Roman"/>
          <w:color w:val="auto"/>
          <w:sz w:val="22"/>
          <w:szCs w:val="22"/>
        </w:rPr>
        <w:t>СП Денискинский сельсовет</w:t>
      </w:r>
      <w:r w:rsidR="00E7440B" w:rsidRPr="00885C1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 активное</w:t>
      </w: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7440B" w:rsidRPr="00885C1E">
        <w:rPr>
          <w:rFonts w:ascii="Times New Roman" w:hAnsi="Times New Roman" w:cs="Times New Roman"/>
          <w:bCs/>
          <w:color w:val="auto"/>
          <w:sz w:val="22"/>
          <w:szCs w:val="22"/>
        </w:rPr>
        <w:t>поселение</w:t>
      </w: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>Реализация мероприятия направлена на развитие физической активности населения, внедрение и реализация проекта «Оздоровительная финская ходьба».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3. </w:t>
      </w:r>
      <w:r w:rsidR="00E7440B" w:rsidRPr="00885C1E">
        <w:rPr>
          <w:rFonts w:ascii="Times New Roman" w:hAnsi="Times New Roman" w:cs="Times New Roman"/>
          <w:bCs/>
          <w:color w:val="auto"/>
          <w:sz w:val="22"/>
          <w:szCs w:val="22"/>
        </w:rPr>
        <w:t>Сельское поселение, свободное</w:t>
      </w: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от табачного дыма.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Реализация данного мероприятия направлена на </w:t>
      </w:r>
      <w:r w:rsidRPr="00885C1E">
        <w:rPr>
          <w:rFonts w:ascii="Times New Roman" w:hAnsi="Times New Roman" w:cs="Times New Roman"/>
          <w:color w:val="auto"/>
          <w:sz w:val="22"/>
          <w:szCs w:val="22"/>
        </w:rPr>
        <w:t>ограничение доступности табака в сети</w:t>
      </w:r>
      <w:r w:rsidR="00E7440B" w:rsidRPr="00885C1E">
        <w:rPr>
          <w:rFonts w:ascii="Times New Roman" w:hAnsi="Times New Roman" w:cs="Times New Roman"/>
          <w:color w:val="auto"/>
          <w:sz w:val="22"/>
          <w:szCs w:val="22"/>
        </w:rPr>
        <w:t xml:space="preserve"> предприятий розничной торговли</w:t>
      </w:r>
      <w:r w:rsidRPr="00885C1E">
        <w:rPr>
          <w:rFonts w:ascii="Times New Roman" w:hAnsi="Times New Roman" w:cs="Times New Roman"/>
          <w:color w:val="auto"/>
          <w:sz w:val="22"/>
          <w:szCs w:val="22"/>
        </w:rPr>
        <w:t xml:space="preserve">, снижение распространенности употребления табака среди жителей </w:t>
      </w:r>
      <w:r w:rsidR="00E7440B" w:rsidRPr="00885C1E">
        <w:rPr>
          <w:rFonts w:ascii="Times New Roman" w:hAnsi="Times New Roman" w:cs="Times New Roman"/>
          <w:color w:val="auto"/>
          <w:sz w:val="22"/>
          <w:szCs w:val="22"/>
        </w:rPr>
        <w:t>СП</w:t>
      </w: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>, путем и</w:t>
      </w:r>
      <w:r w:rsidRPr="00885C1E">
        <w:rPr>
          <w:rFonts w:ascii="Times New Roman" w:hAnsi="Times New Roman" w:cs="Times New Roman"/>
          <w:color w:val="auto"/>
          <w:sz w:val="22"/>
          <w:szCs w:val="22"/>
        </w:rPr>
        <w:t>нформирования сетей предприятий розничной торговли, в проводимой акции «</w:t>
      </w:r>
      <w:r w:rsidR="00885C1E" w:rsidRPr="00885C1E">
        <w:rPr>
          <w:rFonts w:ascii="Times New Roman" w:hAnsi="Times New Roman" w:cs="Times New Roman"/>
          <w:color w:val="auto"/>
          <w:sz w:val="22"/>
          <w:szCs w:val="22"/>
        </w:rPr>
        <w:t>Сельское поселение, свободное</w:t>
      </w:r>
      <w:r w:rsidRPr="00885C1E">
        <w:rPr>
          <w:rFonts w:ascii="Times New Roman" w:hAnsi="Times New Roman" w:cs="Times New Roman"/>
          <w:color w:val="auto"/>
          <w:sz w:val="22"/>
          <w:szCs w:val="22"/>
        </w:rPr>
        <w:t xml:space="preserve"> от табачного дыма» в рамках Всемирного дня без табачного дыма, путем отказа</w:t>
      </w:r>
      <w:r w:rsidRPr="00885C1E">
        <w:rPr>
          <w:color w:val="auto"/>
          <w:sz w:val="22"/>
          <w:szCs w:val="22"/>
        </w:rPr>
        <w:t xml:space="preserve"> </w:t>
      </w:r>
      <w:r w:rsidRPr="00885C1E">
        <w:rPr>
          <w:rFonts w:ascii="Times New Roman" w:hAnsi="Times New Roman" w:cs="Times New Roman"/>
          <w:color w:val="auto"/>
          <w:sz w:val="22"/>
          <w:szCs w:val="22"/>
        </w:rPr>
        <w:t>от продажи табака, распространения внутренней корпоративной культуры отказа от курения.</w:t>
      </w:r>
      <w:proofErr w:type="gramEnd"/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color w:val="auto"/>
          <w:sz w:val="22"/>
          <w:szCs w:val="22"/>
        </w:rPr>
        <w:t>Организации и проведения акций, рейдов по борьбе с курением среди несовершеннолетних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>4. Профилактика инфекционных, природно-очаговых и социально-значимых заболеваний.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>М</w:t>
      </w:r>
      <w:r w:rsidRPr="00885C1E">
        <w:rPr>
          <w:rFonts w:ascii="Times New Roman" w:hAnsi="Times New Roman" w:cs="Times New Roman"/>
          <w:color w:val="auto"/>
          <w:sz w:val="22"/>
          <w:szCs w:val="22"/>
        </w:rPr>
        <w:t>ероприятия проводятся в целях информирования населения о пу</w:t>
      </w:r>
      <w:r w:rsidR="00885C1E" w:rsidRPr="00885C1E">
        <w:rPr>
          <w:rFonts w:ascii="Times New Roman" w:hAnsi="Times New Roman" w:cs="Times New Roman"/>
          <w:color w:val="auto"/>
          <w:sz w:val="22"/>
          <w:szCs w:val="22"/>
        </w:rPr>
        <w:t>тях заражения инфекционными заболе</w:t>
      </w:r>
      <w:r w:rsidRPr="00885C1E">
        <w:rPr>
          <w:rFonts w:ascii="Times New Roman" w:hAnsi="Times New Roman" w:cs="Times New Roman"/>
          <w:color w:val="auto"/>
          <w:sz w:val="22"/>
          <w:szCs w:val="22"/>
        </w:rPr>
        <w:t>ваниями, профилактики трансмиссивных болезней.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color w:val="auto"/>
          <w:sz w:val="22"/>
          <w:szCs w:val="22"/>
        </w:rPr>
        <w:t>Обработка очаговых мест распространения заболеваний.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>5. Здоровое планирование.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color w:val="auto"/>
          <w:sz w:val="22"/>
          <w:szCs w:val="22"/>
        </w:rPr>
        <w:t>В рамках данного направления планируется создание условий для физической активности, проектирование мест для физической активности, озеленение, информирование населения о проводимых мероприятиях.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>6. Подготовка кадров</w:t>
      </w:r>
      <w:r w:rsidRPr="00885C1E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bCs/>
          <w:color w:val="auto"/>
          <w:sz w:val="22"/>
          <w:szCs w:val="22"/>
        </w:rPr>
        <w:t>7. Подведение итогов и распространение опыта: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color w:val="auto"/>
          <w:sz w:val="22"/>
          <w:szCs w:val="22"/>
        </w:rPr>
        <w:t>- мониторинг здоровья населения и оценка эффективности;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color w:val="auto"/>
          <w:sz w:val="22"/>
          <w:szCs w:val="22"/>
        </w:rPr>
        <w:t>- проведение социологических исследований;</w:t>
      </w:r>
    </w:p>
    <w:p w:rsidR="00E1641F" w:rsidRPr="00885C1E" w:rsidRDefault="00E1641F" w:rsidP="00E1641F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color w:val="auto"/>
          <w:sz w:val="22"/>
          <w:szCs w:val="22"/>
        </w:rPr>
        <w:t>- анализ статистических показателей;</w:t>
      </w:r>
    </w:p>
    <w:p w:rsidR="00E1641F" w:rsidRPr="00885C1E" w:rsidRDefault="00E1641F" w:rsidP="00885C1E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color w:val="auto"/>
          <w:sz w:val="22"/>
          <w:szCs w:val="22"/>
        </w:rPr>
        <w:t>- проведение  итоговых конференций по вопросам здорового, активного образа жизни.</w:t>
      </w:r>
    </w:p>
    <w:p w:rsidR="00E1641F" w:rsidRPr="00885C1E" w:rsidRDefault="00E1641F" w:rsidP="00E1641F">
      <w:pPr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5C1E">
        <w:rPr>
          <w:rFonts w:ascii="Times New Roman" w:hAnsi="Times New Roman" w:cs="Times New Roman"/>
          <w:b/>
          <w:color w:val="auto"/>
          <w:sz w:val="22"/>
          <w:szCs w:val="22"/>
        </w:rPr>
        <w:t>2.</w:t>
      </w:r>
      <w:r w:rsidR="00885C1E" w:rsidRPr="00885C1E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885C1E">
        <w:rPr>
          <w:rFonts w:ascii="Times New Roman" w:hAnsi="Times New Roman" w:cs="Times New Roman"/>
          <w:b/>
          <w:color w:val="auto"/>
          <w:sz w:val="22"/>
          <w:szCs w:val="22"/>
        </w:rPr>
        <w:t>. Ресурсное обеспечение Подпрограммы</w:t>
      </w:r>
    </w:p>
    <w:p w:rsidR="00E1641F" w:rsidRPr="00885C1E" w:rsidRDefault="00E1641F" w:rsidP="00E1641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885C1E">
        <w:rPr>
          <w:rFonts w:ascii="Times New Roman" w:hAnsi="Times New Roman"/>
          <w:sz w:val="22"/>
          <w:szCs w:val="22"/>
        </w:rPr>
        <w:t xml:space="preserve">        Финансирование Подпрограммы осуществляется в пределах средств, выделенных на реализацию Программы и утвержденных в бюджете </w:t>
      </w:r>
      <w:r w:rsidR="00885C1E" w:rsidRPr="00885C1E">
        <w:rPr>
          <w:rFonts w:ascii="Times New Roman" w:hAnsi="Times New Roman"/>
          <w:sz w:val="22"/>
          <w:szCs w:val="22"/>
        </w:rPr>
        <w:t>СП Денискинский сельсовет</w:t>
      </w:r>
      <w:r w:rsidRPr="00885C1E">
        <w:rPr>
          <w:rFonts w:ascii="Times New Roman" w:hAnsi="Times New Roman"/>
          <w:sz w:val="22"/>
          <w:szCs w:val="22"/>
        </w:rPr>
        <w:t xml:space="preserve"> на очередной финансовый год. Объем бюджетных ассигнований на реализацию муниципальной Подпрограммы утверждается решением </w:t>
      </w:r>
      <w:r w:rsidR="00885C1E" w:rsidRPr="00885C1E">
        <w:rPr>
          <w:rFonts w:ascii="Times New Roman" w:hAnsi="Times New Roman"/>
          <w:sz w:val="22"/>
          <w:szCs w:val="22"/>
        </w:rPr>
        <w:t>Совета СП Денискинский сельсовет</w:t>
      </w:r>
      <w:r w:rsidRPr="00885C1E">
        <w:rPr>
          <w:rFonts w:ascii="Times New Roman" w:hAnsi="Times New Roman"/>
          <w:sz w:val="22"/>
          <w:szCs w:val="22"/>
        </w:rPr>
        <w:t xml:space="preserve"> о бюджете муниципального образования </w:t>
      </w:r>
      <w:r w:rsidR="00885C1E" w:rsidRPr="00885C1E">
        <w:rPr>
          <w:rFonts w:ascii="Times New Roman" w:hAnsi="Times New Roman"/>
          <w:sz w:val="22"/>
          <w:szCs w:val="22"/>
        </w:rPr>
        <w:t xml:space="preserve">СП Денискинский сельсовет </w:t>
      </w:r>
      <w:r w:rsidRPr="00885C1E">
        <w:rPr>
          <w:rFonts w:ascii="Times New Roman" w:hAnsi="Times New Roman"/>
          <w:sz w:val="22"/>
          <w:szCs w:val="22"/>
        </w:rPr>
        <w:t>на очередной финансовый год и плановый период. Параметры финансового обеспечения реализации муниципальной Подпрограммы будут ежегодно уточняться в рамках процедур формирования и утверждения бюджета.</w:t>
      </w:r>
    </w:p>
    <w:p w:rsidR="00E1641F" w:rsidRPr="00885C1E" w:rsidRDefault="00E1641F" w:rsidP="00E1641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885C1E">
        <w:rPr>
          <w:rFonts w:ascii="Times New Roman" w:hAnsi="Times New Roman"/>
          <w:sz w:val="22"/>
          <w:szCs w:val="22"/>
        </w:rPr>
        <w:t xml:space="preserve">       </w:t>
      </w:r>
      <w:r w:rsidRPr="00885C1E">
        <w:rPr>
          <w:rFonts w:ascii="Times New Roman" w:hAnsi="Times New Roman"/>
          <w:sz w:val="22"/>
          <w:szCs w:val="22"/>
        </w:rPr>
        <w:tab/>
        <w:t>Для реализации программных мероприятий возможно привлечение иных источников финансирования (спонсорских средств и гра</w:t>
      </w:r>
      <w:r w:rsidR="00885C1E">
        <w:rPr>
          <w:rFonts w:ascii="Times New Roman" w:hAnsi="Times New Roman"/>
          <w:sz w:val="22"/>
          <w:szCs w:val="22"/>
        </w:rPr>
        <w:t>нтов) в установленном порядке.</w:t>
      </w:r>
    </w:p>
    <w:p w:rsidR="00E1641F" w:rsidRPr="004675C8" w:rsidRDefault="00E1641F" w:rsidP="00885C1E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675C8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885C1E" w:rsidRPr="004675C8">
        <w:rPr>
          <w:rFonts w:ascii="Times New Roman" w:hAnsi="Times New Roman" w:cs="Times New Roman"/>
          <w:b/>
          <w:color w:val="auto"/>
          <w:sz w:val="22"/>
          <w:szCs w:val="22"/>
        </w:rPr>
        <w:t>2.8</w:t>
      </w:r>
      <w:r w:rsidRPr="004675C8">
        <w:rPr>
          <w:rFonts w:ascii="Times New Roman" w:hAnsi="Times New Roman" w:cs="Times New Roman"/>
          <w:b/>
          <w:color w:val="auto"/>
          <w:sz w:val="22"/>
          <w:szCs w:val="22"/>
        </w:rPr>
        <w:t>. Конечные результаты реализации Подпрограммы, оценка планируемой эффективности ее реализации</w:t>
      </w:r>
    </w:p>
    <w:p w:rsidR="00E1641F" w:rsidRPr="004675C8" w:rsidRDefault="00E1641F" w:rsidP="00E1641F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675C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результате реализации Подпрограммы: </w:t>
      </w:r>
    </w:p>
    <w:p w:rsidR="00E1641F" w:rsidRPr="004675C8" w:rsidRDefault="00E1641F" w:rsidP="00E1641F">
      <w:pPr>
        <w:widowControl/>
        <w:numPr>
          <w:ilvl w:val="0"/>
          <w:numId w:val="13"/>
        </w:numPr>
        <w:tabs>
          <w:tab w:val="num" w:pos="230"/>
        </w:tabs>
        <w:autoSpaceDN w:val="0"/>
        <w:ind w:left="230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75C8">
        <w:rPr>
          <w:rFonts w:ascii="Times New Roman" w:hAnsi="Times New Roman" w:cs="Times New Roman"/>
          <w:color w:val="auto"/>
          <w:sz w:val="22"/>
          <w:szCs w:val="22"/>
        </w:rPr>
        <w:t>продолжится и будет более эффективной межведомственная деятельность по укреплению здоровья, формированию здорового образа жизни, профилактике неинфекционных заболеваний;</w:t>
      </w:r>
    </w:p>
    <w:p w:rsidR="00E1641F" w:rsidRPr="004675C8" w:rsidRDefault="00E1641F" w:rsidP="00E1641F">
      <w:pPr>
        <w:widowControl/>
        <w:numPr>
          <w:ilvl w:val="0"/>
          <w:numId w:val="13"/>
        </w:numPr>
        <w:tabs>
          <w:tab w:val="num" w:pos="230"/>
        </w:tabs>
        <w:autoSpaceDN w:val="0"/>
        <w:ind w:left="230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75C8">
        <w:rPr>
          <w:rFonts w:ascii="Times New Roman" w:hAnsi="Times New Roman" w:cs="Times New Roman"/>
          <w:color w:val="auto"/>
          <w:sz w:val="22"/>
          <w:szCs w:val="22"/>
        </w:rPr>
        <w:t>получит развитие  информационная среда, поддерживающая здоровый образ жизни и физическую активность населения;</w:t>
      </w:r>
    </w:p>
    <w:p w:rsidR="00E1641F" w:rsidRPr="004675C8" w:rsidRDefault="00E1641F" w:rsidP="00E1641F">
      <w:pPr>
        <w:widowControl/>
        <w:numPr>
          <w:ilvl w:val="0"/>
          <w:numId w:val="13"/>
        </w:numPr>
        <w:tabs>
          <w:tab w:val="num" w:pos="230"/>
        </w:tabs>
        <w:autoSpaceDN w:val="0"/>
        <w:ind w:left="230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75C8">
        <w:rPr>
          <w:rFonts w:ascii="Times New Roman" w:hAnsi="Times New Roman" w:cs="Times New Roman"/>
          <w:color w:val="auto"/>
          <w:sz w:val="22"/>
          <w:szCs w:val="22"/>
        </w:rPr>
        <w:t>продолжится формирование новых поведенческих стереотипов у населения в отношении здорового образа жизни и устойчивые навыки  здорового питания, физической активности, активного отдыха;</w:t>
      </w:r>
    </w:p>
    <w:p w:rsidR="00E1641F" w:rsidRPr="004675C8" w:rsidRDefault="00E1641F" w:rsidP="00E1641F">
      <w:pPr>
        <w:widowControl/>
        <w:numPr>
          <w:ilvl w:val="0"/>
          <w:numId w:val="13"/>
        </w:numPr>
        <w:tabs>
          <w:tab w:val="num" w:pos="230"/>
        </w:tabs>
        <w:autoSpaceDN w:val="0"/>
        <w:ind w:left="230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75C8">
        <w:rPr>
          <w:rFonts w:ascii="Times New Roman" w:hAnsi="Times New Roman" w:cs="Times New Roman"/>
          <w:color w:val="auto"/>
          <w:sz w:val="22"/>
          <w:szCs w:val="22"/>
        </w:rPr>
        <w:lastRenderedPageBreak/>
        <w:t>будут внедрены в практику планирования направленности на формирование среды, благоприятствующей здоровому образу жизни и физической активности населения;</w:t>
      </w:r>
    </w:p>
    <w:p w:rsidR="00E1641F" w:rsidRPr="004675C8" w:rsidRDefault="00E1641F" w:rsidP="00E1641F">
      <w:pPr>
        <w:widowControl/>
        <w:numPr>
          <w:ilvl w:val="0"/>
          <w:numId w:val="13"/>
        </w:numPr>
        <w:tabs>
          <w:tab w:val="num" w:pos="230"/>
        </w:tabs>
        <w:autoSpaceDN w:val="0"/>
        <w:ind w:left="230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75C8">
        <w:rPr>
          <w:rFonts w:ascii="Times New Roman" w:hAnsi="Times New Roman" w:cs="Times New Roman"/>
          <w:color w:val="auto"/>
          <w:sz w:val="22"/>
          <w:szCs w:val="22"/>
        </w:rPr>
        <w:t xml:space="preserve">в деятельности </w:t>
      </w:r>
      <w:r w:rsidR="004675C8" w:rsidRPr="004675C8">
        <w:rPr>
          <w:rFonts w:ascii="Times New Roman" w:hAnsi="Times New Roman" w:cs="Times New Roman"/>
          <w:color w:val="auto"/>
          <w:sz w:val="22"/>
          <w:szCs w:val="22"/>
        </w:rPr>
        <w:t>СП Денискинский сельсовет</w:t>
      </w:r>
      <w:r w:rsidRPr="004675C8">
        <w:rPr>
          <w:rFonts w:ascii="Times New Roman" w:hAnsi="Times New Roman" w:cs="Times New Roman"/>
          <w:color w:val="auto"/>
          <w:sz w:val="22"/>
          <w:szCs w:val="22"/>
        </w:rPr>
        <w:t xml:space="preserve"> продолжится развитие современных </w:t>
      </w:r>
      <w:proofErr w:type="spellStart"/>
      <w:r w:rsidRPr="004675C8">
        <w:rPr>
          <w:rFonts w:ascii="Times New Roman" w:hAnsi="Times New Roman" w:cs="Times New Roman"/>
          <w:color w:val="auto"/>
          <w:sz w:val="22"/>
          <w:szCs w:val="22"/>
        </w:rPr>
        <w:t>здравоохранных</w:t>
      </w:r>
      <w:proofErr w:type="spellEnd"/>
      <w:r w:rsidRPr="004675C8">
        <w:rPr>
          <w:rFonts w:ascii="Times New Roman" w:hAnsi="Times New Roman" w:cs="Times New Roman"/>
          <w:color w:val="auto"/>
          <w:sz w:val="22"/>
          <w:szCs w:val="22"/>
        </w:rPr>
        <w:t xml:space="preserve"> социальных технологий, направленных  на достижение  равенства    в вопросах укрепления здоровья.</w:t>
      </w:r>
    </w:p>
    <w:p w:rsidR="00E1641F" w:rsidRPr="004675C8" w:rsidRDefault="00E1641F" w:rsidP="00E1641F">
      <w:pPr>
        <w:ind w:left="426" w:right="41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1641F" w:rsidRPr="004675C8" w:rsidRDefault="00E1641F" w:rsidP="00E1641F">
      <w:pPr>
        <w:pStyle w:val="2"/>
        <w:tabs>
          <w:tab w:val="left" w:pos="708"/>
        </w:tabs>
        <w:spacing w:before="0"/>
        <w:ind w:left="142"/>
        <w:rPr>
          <w:rFonts w:ascii="Times New Roman" w:hAnsi="Times New Roman" w:cs="Times New Roman"/>
          <w:color w:val="auto"/>
          <w:sz w:val="22"/>
          <w:szCs w:val="22"/>
        </w:rPr>
      </w:pPr>
      <w:r w:rsidRPr="004675C8">
        <w:rPr>
          <w:rFonts w:ascii="Times New Roman" w:hAnsi="Times New Roman" w:cs="Times New Roman"/>
          <w:i/>
          <w:color w:val="auto"/>
          <w:sz w:val="22"/>
          <w:szCs w:val="22"/>
        </w:rPr>
        <w:t>3. Подпрограмма «Профилактика наркомании»</w:t>
      </w:r>
    </w:p>
    <w:p w:rsidR="00E1641F" w:rsidRPr="00E7440B" w:rsidRDefault="00E1641F" w:rsidP="00E1641F">
      <w:pPr>
        <w:pStyle w:val="2"/>
        <w:tabs>
          <w:tab w:val="left" w:pos="708"/>
        </w:tabs>
        <w:spacing w:before="0"/>
        <w:ind w:left="718"/>
        <w:rPr>
          <w:rFonts w:ascii="Times New Roman" w:hAnsi="Times New Roman" w:cs="Times New Roman"/>
          <w:i/>
          <w:color w:val="1F497D" w:themeColor="text2"/>
          <w:sz w:val="22"/>
          <w:szCs w:val="22"/>
        </w:rPr>
      </w:pPr>
    </w:p>
    <w:p w:rsidR="00E1641F" w:rsidRPr="00DD5A78" w:rsidRDefault="00E1641F" w:rsidP="00E1641F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5A7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Паспорт подпрограммы</w:t>
      </w:r>
    </w:p>
    <w:p w:rsidR="00E1641F" w:rsidRPr="00DD5A78" w:rsidRDefault="00E1641F" w:rsidP="00E1641F">
      <w:pPr>
        <w:jc w:val="center"/>
        <w:rPr>
          <w:b/>
          <w:bCs/>
          <w:color w:val="auto"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705"/>
      </w:tblGrid>
      <w:tr w:rsidR="00DD5A78" w:rsidRPr="00DD5A78" w:rsidTr="00E164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Профилактика наркомании</w:t>
            </w:r>
          </w:p>
        </w:tc>
      </w:tr>
      <w:tr w:rsidR="00DD5A78" w:rsidRPr="00DD5A78" w:rsidTr="00E164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4675C8" w:rsidP="004675C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сельского поселения  Денискинский сельсовет</w:t>
            </w:r>
          </w:p>
        </w:tc>
      </w:tr>
      <w:tr w:rsidR="00DD5A78" w:rsidRPr="00DD5A78" w:rsidTr="00E164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Соисполнители 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4675C8">
            <w:pPr>
              <w:pStyle w:val="a5"/>
              <w:keepNext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Педколлективы</w:t>
            </w:r>
            <w:proofErr w:type="spellEnd"/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школ, </w:t>
            </w:r>
            <w:r w:rsidR="004900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детских садов, </w:t>
            </w: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СДК, медперсонал СП, культработники, </w:t>
            </w:r>
            <w:proofErr w:type="spellStart"/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библиоработники</w:t>
            </w:r>
            <w:proofErr w:type="spellEnd"/>
          </w:p>
        </w:tc>
      </w:tr>
      <w:tr w:rsidR="00DD5A78" w:rsidRPr="00DD5A78" w:rsidTr="00E164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Цели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DD5A78">
              <w:rPr>
                <w:rFonts w:ascii="Times New Roman" w:hAnsi="Times New Roman" w:cs="Times New Roman"/>
              </w:rPr>
              <w:t xml:space="preserve">- Снижение уровня незаконного потребления наркотических средств, психотропных веществ и их </w:t>
            </w:r>
            <w:proofErr w:type="spellStart"/>
            <w:r w:rsidRPr="00DD5A78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DD5A78">
              <w:rPr>
                <w:rFonts w:ascii="Times New Roman" w:hAnsi="Times New Roman" w:cs="Times New Roman"/>
              </w:rPr>
              <w:t xml:space="preserve"> путем вовлечения подростков и молодежь в мероприятия антинаркотической направленности по пропаганде здорового образа жизни;</w:t>
            </w:r>
          </w:p>
          <w:p w:rsidR="00E1641F" w:rsidRPr="00DD5A78" w:rsidRDefault="00E1641F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  <w:r w:rsidRPr="00DD5A78">
              <w:rPr>
                <w:rFonts w:ascii="Times New Roman" w:hAnsi="Times New Roman" w:cs="Times New Roman"/>
              </w:rPr>
              <w:t xml:space="preserve">- Снижение количества преступлений, связанных с незаконным оборотом наркотических средств и психотропных веществ путем усиления, совершенствования мер, развития и внедрения системного подхода  профилактики наркомании и противодействия незаконному обороту наркотиков на территории </w:t>
            </w:r>
            <w:r w:rsidR="004675C8" w:rsidRPr="00DD5A78">
              <w:rPr>
                <w:rFonts w:ascii="Times New Roman" w:hAnsi="Times New Roman" w:cs="Times New Roman"/>
              </w:rPr>
              <w:t>СП Денискинский сельсовет</w:t>
            </w:r>
            <w:r w:rsidRPr="00DD5A78">
              <w:rPr>
                <w:rFonts w:ascii="Times New Roman" w:hAnsi="Times New Roman" w:cs="Times New Roman"/>
              </w:rPr>
              <w:t>.</w:t>
            </w:r>
          </w:p>
        </w:tc>
      </w:tr>
      <w:tr w:rsidR="00DD5A78" w:rsidRPr="00DD5A78" w:rsidTr="00E164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Задачи 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Формирование общественного мнения, направленного на негативное отношение к незаконному обороту и потреблению наркотиков, в</w:t>
            </w:r>
            <w:r w:rsidRPr="00DD5A78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овлекая подростков и молодежь в альтернативные виды организации досуга, о</w:t>
            </w: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бучая внутреннему самоуправлению, умению понимать себя, развивая навыки общения и личной ответственности, а также повышая интерес родителей к вопросам антинаркотического воспитания детей и подростков;</w:t>
            </w:r>
          </w:p>
          <w:p w:rsidR="00E1641F" w:rsidRPr="00DD5A78" w:rsidRDefault="00E1641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Организация взаимодействия субъектов профилактики, правоохранительных органов, общественных объединений в сфере борьбы с незаконным оборотом наркотиков и их </w:t>
            </w:r>
            <w:proofErr w:type="spellStart"/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прекурсоров</w:t>
            </w:r>
            <w:proofErr w:type="spellEnd"/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выявляя причины и условия, способствующие наркотизации населения и совершению преступлений, путем проведения комплексных оперативно-профилактических мероприятий и мониторинга </w:t>
            </w:r>
            <w:proofErr w:type="spellStart"/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наркоситуации</w:t>
            </w:r>
            <w:proofErr w:type="spellEnd"/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своевременного реагирования на изменение ситуации;</w:t>
            </w:r>
          </w:p>
          <w:p w:rsidR="00E1641F" w:rsidRPr="00DD5A78" w:rsidRDefault="00E1641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Подготовка специалистов учреждений системы профилактики для ведения профилактической работы в учебных заведениях, их информационное и методическое обеспечение, внедрение профилактических программ в учебные планы образовательных учреждений города; </w:t>
            </w:r>
          </w:p>
          <w:p w:rsidR="00E1641F" w:rsidRPr="00DD5A78" w:rsidRDefault="00E1641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Совершенствование системы выявления несовершеннолетних и оказания квалифицированной лечебной наркологической помощи. </w:t>
            </w:r>
          </w:p>
        </w:tc>
      </w:tr>
      <w:tr w:rsidR="00DD5A78" w:rsidRPr="00DD5A78" w:rsidTr="00E164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Целевые показатели (индикаторы) 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Доля подростков и молодежи, учащихся школ, вовлеченных в профилактические мероприятия по отношению к общей численности указанной категории;</w:t>
            </w:r>
          </w:p>
          <w:p w:rsidR="00E1641F" w:rsidRPr="00DD5A78" w:rsidRDefault="00E1641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Количество специалистов для ведения профилактической работы в учебных заведениях;</w:t>
            </w:r>
          </w:p>
          <w:p w:rsidR="00E1641F" w:rsidRPr="00DD5A78" w:rsidRDefault="00E1641F">
            <w:pPr>
              <w:autoSpaceDN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Доля детей, подростков и молодёжи, регулярно занимающихся в секциях физически-оздоровительной, спортивной, технической, эстетической направленности.</w:t>
            </w:r>
          </w:p>
        </w:tc>
      </w:tr>
      <w:tr w:rsidR="00DD5A78" w:rsidRPr="00DD5A78" w:rsidTr="00E164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Сроки реализации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 w:rsidP="004675C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</w:t>
            </w:r>
            <w:r w:rsidR="004675C8"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-202</w:t>
            </w:r>
            <w:r w:rsidR="004675C8"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годы.</w:t>
            </w:r>
          </w:p>
        </w:tc>
      </w:tr>
      <w:tr w:rsidR="00DD5A78" w:rsidRPr="00DD5A78" w:rsidTr="00E164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средств бюджета муниципального образования «Город Ижевск» на реализацию подпрограммы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ind w:left="13" w:right="1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Финансирование Подпрограммы осуществляется в пределах средств, выделенных на реализацию Программы и утвержденных в бюджете </w:t>
            </w:r>
            <w:r w:rsidR="004675C8"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 Денискинский сельсовет </w:t>
            </w: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очередной финансовый год. Объем бюджетных ассигнований на реализацию Подпрограммы утверждается решением Городской думы города Ижевска о бюджете муниципального образования «Город Ижевск» на очередной финансовый год и плановый период. Параметры финансового обеспечения реализации Подпрограммы будут ежегодно уточняться в рамках процедур формирования и утверждения бюджета.</w:t>
            </w:r>
          </w:p>
        </w:tc>
      </w:tr>
      <w:tr w:rsidR="00DD5A78" w:rsidRPr="00DD5A78" w:rsidTr="00E1641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1F" w:rsidRPr="00DD5A78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Ожидаемые конечные результаты реализации Подпрограммы, оценка планируемой </w:t>
            </w: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эффективности ее реализации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41F" w:rsidRPr="00DD5A78" w:rsidRDefault="00E1641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-Увеличение к 20</w:t>
            </w:r>
            <w:r w:rsidR="004675C8"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 доли подростков и молодежи, учащихся школ, вовлеченных в профилактические мероприятия по отношению к общей численности указанной категории до 47%.</w:t>
            </w:r>
          </w:p>
          <w:p w:rsidR="00E1641F" w:rsidRPr="00DD5A78" w:rsidRDefault="004675C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Увеличение к 2023</w:t>
            </w:r>
            <w:r w:rsidR="00E1641F" w:rsidRPr="00DD5A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 доли детей, подростков и молодёжи, регулярно занимающихся в секциях физически-оздоровительной, спортивной, технической, эстетической направленности  до 85%</w:t>
            </w:r>
          </w:p>
          <w:p w:rsidR="00E1641F" w:rsidRPr="00DD5A78" w:rsidRDefault="00E1641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1641F" w:rsidRPr="00DD5A78" w:rsidRDefault="00E1641F" w:rsidP="00E1641F">
      <w:pPr>
        <w:pStyle w:val="a5"/>
        <w:ind w:left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1641F" w:rsidRPr="00DD5A78" w:rsidRDefault="00E1641F" w:rsidP="00E1641F">
      <w:pPr>
        <w:pStyle w:val="a5"/>
        <w:ind w:left="0" w:firstLine="5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5A78">
        <w:rPr>
          <w:rFonts w:ascii="Times New Roman" w:hAnsi="Times New Roman" w:cs="Times New Roman"/>
          <w:b/>
          <w:bCs/>
          <w:color w:val="auto"/>
          <w:sz w:val="22"/>
          <w:szCs w:val="22"/>
        </w:rPr>
        <w:t>3.1. Характеристика состояния сферы деятельности, в рамках которой реализуется подпрограмма, в том числе основные проблемы в этой сфере и прогноз ее развития.</w:t>
      </w:r>
    </w:p>
    <w:p w:rsidR="00E1641F" w:rsidRPr="00DD5A78" w:rsidRDefault="00E1641F" w:rsidP="00E1641F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Подпрограмма «Профилактика наркомании» (далее – Подпрограмма) представляет собой систему мероприятий по профилактике зависимостей от </w:t>
      </w:r>
      <w:proofErr w:type="spellStart"/>
      <w:r w:rsidRPr="00DD5A78">
        <w:rPr>
          <w:rFonts w:ascii="Times New Roman" w:hAnsi="Times New Roman" w:cs="Times New Roman"/>
          <w:color w:val="auto"/>
          <w:sz w:val="22"/>
          <w:szCs w:val="22"/>
        </w:rPr>
        <w:t>психоактивных</w:t>
      </w:r>
      <w:proofErr w:type="spellEnd"/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 веществ, осуществляемую органами местного самоуправления, в целях ее </w:t>
      </w:r>
      <w:proofErr w:type="gramStart"/>
      <w:r w:rsidRPr="00DD5A78">
        <w:rPr>
          <w:rFonts w:ascii="Times New Roman" w:hAnsi="Times New Roman" w:cs="Times New Roman"/>
          <w:color w:val="auto"/>
          <w:sz w:val="22"/>
          <w:szCs w:val="22"/>
        </w:rPr>
        <w:t>снижения</w:t>
      </w:r>
      <w:proofErr w:type="gramEnd"/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 прежде всего среди несовершеннолетних и молодежи </w:t>
      </w:r>
      <w:r w:rsidR="00DD5A78" w:rsidRPr="00DD5A78">
        <w:rPr>
          <w:rFonts w:ascii="Times New Roman" w:hAnsi="Times New Roman" w:cs="Times New Roman"/>
          <w:color w:val="auto"/>
          <w:sz w:val="22"/>
          <w:szCs w:val="22"/>
        </w:rPr>
        <w:t>СП Денискинский сельсовет</w:t>
      </w:r>
      <w:r w:rsidRPr="00DD5A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1641F" w:rsidRPr="00DD5A78" w:rsidRDefault="00E1641F" w:rsidP="00E1641F">
      <w:pPr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Подпрограмма разработана в соответствии с нормативно-правовой базой Российской Федерации, </w:t>
      </w:r>
      <w:r w:rsidR="00DD5A78" w:rsidRPr="00DD5A78">
        <w:rPr>
          <w:rFonts w:ascii="Times New Roman" w:hAnsi="Times New Roman" w:cs="Times New Roman"/>
          <w:color w:val="auto"/>
          <w:sz w:val="22"/>
          <w:szCs w:val="22"/>
        </w:rPr>
        <w:t>Республики Башкортостан</w:t>
      </w:r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, муниципального образования </w:t>
      </w:r>
      <w:r w:rsidR="00DD5A78" w:rsidRPr="00DD5A78">
        <w:rPr>
          <w:rFonts w:ascii="Times New Roman" w:hAnsi="Times New Roman" w:cs="Times New Roman"/>
          <w:color w:val="auto"/>
          <w:sz w:val="22"/>
          <w:szCs w:val="22"/>
        </w:rPr>
        <w:t>СП Денискинский сельсовет</w:t>
      </w:r>
      <w:r w:rsidRPr="00DD5A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1641F" w:rsidRPr="00DD5A78" w:rsidRDefault="00E1641F" w:rsidP="00E1641F">
      <w:pPr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5A78">
        <w:rPr>
          <w:rFonts w:ascii="Times New Roman" w:hAnsi="Times New Roman" w:cs="Times New Roman"/>
          <w:color w:val="auto"/>
          <w:sz w:val="22"/>
          <w:szCs w:val="22"/>
        </w:rPr>
        <w:t>Незаконный оборот наркотических средств, психотропных и сильнодействующих веще</w:t>
      </w:r>
      <w:proofErr w:type="gramStart"/>
      <w:r w:rsidRPr="00DD5A78">
        <w:rPr>
          <w:rFonts w:ascii="Times New Roman" w:hAnsi="Times New Roman" w:cs="Times New Roman"/>
          <w:color w:val="auto"/>
          <w:sz w:val="22"/>
          <w:szCs w:val="22"/>
        </w:rPr>
        <w:t>ств пр</w:t>
      </w:r>
      <w:proofErr w:type="gramEnd"/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едставляют реальную угрозу здоровья населения, правопорядку и безопасности. Сложившаяся ситуация вызывает необходимость активных и решительных действий по усилению работы в области профилактики наркомании. </w:t>
      </w:r>
    </w:p>
    <w:p w:rsidR="00E1641F" w:rsidRPr="00DD5A78" w:rsidRDefault="00E1641F" w:rsidP="00E1641F">
      <w:pPr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В целях недопущения распространения наркомании в подростковой среде субъекты профилактики проводят беседы с несовершеннолетними, лекции о вреде курения и наркотиков для подростков и их родителей. В образовательных учреждениях </w:t>
      </w:r>
      <w:r w:rsidR="00DD5A78">
        <w:rPr>
          <w:rFonts w:ascii="Times New Roman" w:hAnsi="Times New Roman" w:cs="Times New Roman"/>
          <w:color w:val="auto"/>
          <w:sz w:val="22"/>
          <w:szCs w:val="22"/>
        </w:rPr>
        <w:t>СП</w:t>
      </w:r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 создана служба психологов и социальных педагогов, одной из главных задач которых является профилактика наркомании и профилактика здорового образа жизни.</w:t>
      </w:r>
    </w:p>
    <w:p w:rsidR="00E1641F" w:rsidRPr="00DD5A78" w:rsidRDefault="00E1641F" w:rsidP="00E1641F">
      <w:pPr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В ряде учебных заведений созданы общественные </w:t>
      </w:r>
      <w:proofErr w:type="spellStart"/>
      <w:r w:rsidRPr="00DD5A78">
        <w:rPr>
          <w:rFonts w:ascii="Times New Roman" w:hAnsi="Times New Roman" w:cs="Times New Roman"/>
          <w:color w:val="auto"/>
          <w:sz w:val="22"/>
          <w:szCs w:val="22"/>
        </w:rPr>
        <w:t>наркопосты</w:t>
      </w:r>
      <w:proofErr w:type="spellEnd"/>
      <w:r w:rsidRPr="00DD5A78">
        <w:rPr>
          <w:rFonts w:ascii="Times New Roman" w:hAnsi="Times New Roman" w:cs="Times New Roman"/>
          <w:color w:val="auto"/>
          <w:sz w:val="22"/>
          <w:szCs w:val="22"/>
        </w:rPr>
        <w:t>, назначены персональные ответственные за их работу из числа заместителей директоров по воспитательной работе, социальных педагогов.</w:t>
      </w:r>
      <w:proofErr w:type="gramEnd"/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 В рамках образовательного процесса ведётся работа по формированию у учащихся системы представлений и знаний о социально - психологических, медицинских, правовых и морально- этических последствиях употребления наркотиков.</w:t>
      </w:r>
    </w:p>
    <w:p w:rsidR="00E1641F" w:rsidRPr="00DD5A78" w:rsidRDefault="00E1641F" w:rsidP="00E1641F">
      <w:pPr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5A78">
        <w:rPr>
          <w:rFonts w:ascii="Times New Roman" w:hAnsi="Times New Roman" w:cs="Times New Roman"/>
          <w:color w:val="auto"/>
          <w:sz w:val="22"/>
          <w:szCs w:val="22"/>
        </w:rPr>
        <w:t>В учреждениях дополнительного образования расширяется сеть кружков и объединений по интересам.</w:t>
      </w:r>
    </w:p>
    <w:p w:rsidR="00E1641F" w:rsidRPr="00DD5A78" w:rsidRDefault="00E1641F" w:rsidP="00E1641F">
      <w:pPr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Таким образом, разработка и реализация мер, направленных на недопущение распространения наркомании на территории </w:t>
      </w:r>
      <w:r w:rsidR="00DD5A78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DD5A78">
        <w:rPr>
          <w:rFonts w:ascii="Times New Roman" w:hAnsi="Times New Roman" w:cs="Times New Roman"/>
          <w:color w:val="auto"/>
          <w:sz w:val="22"/>
          <w:szCs w:val="22"/>
        </w:rPr>
        <w:t xml:space="preserve"> требует принятия комплексных решений по профилактике наркомании. Это позволит повысить эффективность работы всех заинтересованных организаций и ведомств, работающих в сфере профилактики наркомании.</w:t>
      </w:r>
    </w:p>
    <w:p w:rsidR="00E1641F" w:rsidRPr="00DD5A78" w:rsidRDefault="00E1641F" w:rsidP="00DD5A78">
      <w:pPr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5A78">
        <w:rPr>
          <w:rFonts w:ascii="Times New Roman" w:hAnsi="Times New Roman" w:cs="Times New Roman"/>
          <w:color w:val="auto"/>
          <w:sz w:val="22"/>
          <w:szCs w:val="22"/>
        </w:rPr>
        <w:t>Использование программных методов позволит сконцентрировать имеющиеся материальные, кадровые и другие виды ресурсов оптимальным образом для решения общих и частных аспектов данной Подпро</w:t>
      </w:r>
      <w:r w:rsidR="00DD5A78">
        <w:rPr>
          <w:rFonts w:ascii="Times New Roman" w:hAnsi="Times New Roman" w:cs="Times New Roman"/>
          <w:color w:val="auto"/>
          <w:sz w:val="22"/>
          <w:szCs w:val="22"/>
        </w:rPr>
        <w:t>граммы.</w:t>
      </w:r>
    </w:p>
    <w:p w:rsidR="00E1641F" w:rsidRPr="00F07C14" w:rsidRDefault="00E1641F" w:rsidP="00E1641F">
      <w:pPr>
        <w:pStyle w:val="a5"/>
        <w:ind w:left="0" w:firstLine="5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3.2. Приоритеты, цели и задачи социально-экономического развития муниципального образования </w:t>
      </w:r>
      <w:r w:rsidR="004900C4">
        <w:rPr>
          <w:rFonts w:ascii="Times New Roman" w:hAnsi="Times New Roman" w:cs="Times New Roman"/>
          <w:b/>
          <w:bCs/>
          <w:color w:val="auto"/>
          <w:sz w:val="22"/>
          <w:szCs w:val="22"/>
        </w:rPr>
        <w:t>СП Денискинский сельсовет</w:t>
      </w:r>
      <w:r w:rsidRPr="00F07C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в сфере реализации подпрограммы</w:t>
      </w:r>
    </w:p>
    <w:p w:rsidR="00E1641F" w:rsidRPr="00F07C14" w:rsidRDefault="00E1641F" w:rsidP="00E1641F">
      <w:pPr>
        <w:pStyle w:val="NoSpacing1"/>
        <w:jc w:val="both"/>
        <w:rPr>
          <w:rFonts w:ascii="Times New Roman" w:hAnsi="Times New Roman" w:cs="Times New Roman"/>
          <w:iCs/>
        </w:rPr>
      </w:pPr>
      <w:r w:rsidRPr="00F07C14">
        <w:rPr>
          <w:rFonts w:ascii="Times New Roman" w:hAnsi="Times New Roman" w:cs="Times New Roman"/>
          <w:iCs/>
        </w:rPr>
        <w:t>Цели подпрограммы:</w:t>
      </w:r>
    </w:p>
    <w:p w:rsidR="00E1641F" w:rsidRPr="00F07C14" w:rsidRDefault="00E1641F" w:rsidP="00E1641F">
      <w:pPr>
        <w:pStyle w:val="NoSpacing1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  <w:r w:rsidRPr="00F07C14">
        <w:rPr>
          <w:rFonts w:ascii="Times New Roman" w:hAnsi="Times New Roman" w:cs="Times New Roman"/>
        </w:rPr>
        <w:t xml:space="preserve">Снижение уровня незаконного потребления наркотических средств, психотропных веществ и их </w:t>
      </w:r>
      <w:proofErr w:type="spellStart"/>
      <w:r w:rsidRPr="00F07C14">
        <w:rPr>
          <w:rFonts w:ascii="Times New Roman" w:hAnsi="Times New Roman" w:cs="Times New Roman"/>
        </w:rPr>
        <w:t>прекурсоров</w:t>
      </w:r>
      <w:proofErr w:type="spellEnd"/>
      <w:r w:rsidRPr="00F07C14">
        <w:rPr>
          <w:rFonts w:ascii="Times New Roman" w:hAnsi="Times New Roman" w:cs="Times New Roman"/>
        </w:rPr>
        <w:t xml:space="preserve"> путем вовлечения подростков и молодежь в мероприятия антинаркотической направленности по пропаганде здорового образа жизни.</w:t>
      </w:r>
    </w:p>
    <w:p w:rsidR="00E1641F" w:rsidRPr="00F07C14" w:rsidRDefault="00E1641F" w:rsidP="00E1641F">
      <w:pPr>
        <w:pStyle w:val="NoSpacing1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  <w:r w:rsidRPr="00F07C14">
        <w:rPr>
          <w:rFonts w:ascii="Times New Roman" w:hAnsi="Times New Roman" w:cs="Times New Roman"/>
        </w:rPr>
        <w:t xml:space="preserve">Снижение количества преступлений, связанных с незаконным оборотом наркотических средств и психотропных веществ путем усиления, совершенствования мер, развития и внедрения системного подхода  профилактики наркомании и противодействия незаконному обороту наркотиков на территории </w:t>
      </w:r>
      <w:r w:rsidR="00DD5A78" w:rsidRPr="00F07C14">
        <w:rPr>
          <w:rFonts w:ascii="Times New Roman" w:hAnsi="Times New Roman" w:cs="Times New Roman"/>
        </w:rPr>
        <w:t>СП Денискинский сельсовет.</w:t>
      </w:r>
    </w:p>
    <w:p w:rsidR="00E1641F" w:rsidRPr="00F07C14" w:rsidRDefault="00E1641F" w:rsidP="00E1641F">
      <w:pPr>
        <w:pStyle w:val="NoSpacing1"/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</w:rPr>
      </w:pPr>
      <w:r w:rsidRPr="00F07C14">
        <w:rPr>
          <w:rFonts w:ascii="Times New Roman" w:hAnsi="Times New Roman" w:cs="Times New Roman"/>
        </w:rPr>
        <w:t xml:space="preserve">Данные цели могут быть достигнуты через совершенствование системы профилактики злоупотребления наркотическими средствами и другими </w:t>
      </w:r>
      <w:proofErr w:type="spellStart"/>
      <w:r w:rsidRPr="00F07C14">
        <w:rPr>
          <w:rFonts w:ascii="Times New Roman" w:hAnsi="Times New Roman" w:cs="Times New Roman"/>
        </w:rPr>
        <w:t>психоактивными</w:t>
      </w:r>
      <w:proofErr w:type="spellEnd"/>
      <w:r w:rsidRPr="00F07C14">
        <w:rPr>
          <w:rFonts w:ascii="Times New Roman" w:hAnsi="Times New Roman" w:cs="Times New Roman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  <w:r w:rsidRPr="00F07C14">
        <w:rPr>
          <w:rFonts w:ascii="Times New Roman" w:hAnsi="Times New Roman" w:cs="Times New Roman"/>
          <w:i/>
          <w:iCs/>
        </w:rPr>
        <w:t>Для этого необходимо решить ряд задач, а именно:</w:t>
      </w:r>
      <w:r w:rsidRPr="00F07C14">
        <w:rPr>
          <w:rFonts w:ascii="Times New Roman" w:hAnsi="Times New Roman" w:cs="Times New Roman"/>
        </w:rPr>
        <w:t xml:space="preserve"> </w:t>
      </w:r>
    </w:p>
    <w:p w:rsidR="00E1641F" w:rsidRPr="00F07C14" w:rsidRDefault="00E1641F" w:rsidP="00E1641F">
      <w:pPr>
        <w:pStyle w:val="a5"/>
        <w:widowControl/>
        <w:numPr>
          <w:ilvl w:val="0"/>
          <w:numId w:val="16"/>
        </w:numPr>
        <w:ind w:left="445" w:hanging="425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Формирование общественного мнения, направленного на негативное отношение к незаконному обороту и потреблению наркотиков, в</w:t>
      </w:r>
      <w:r w:rsidRPr="00F07C14">
        <w:rPr>
          <w:rStyle w:val="a7"/>
          <w:rFonts w:ascii="Times New Roman" w:hAnsi="Times New Roman" w:cs="Times New Roman"/>
          <w:color w:val="auto"/>
          <w:sz w:val="22"/>
          <w:szCs w:val="22"/>
        </w:rPr>
        <w:t>овлекая подростков и молодежь в альтернативные виды организации досуга, о</w:t>
      </w:r>
      <w:r w:rsidRPr="00F07C14">
        <w:rPr>
          <w:rFonts w:ascii="Times New Roman" w:hAnsi="Times New Roman" w:cs="Times New Roman"/>
          <w:color w:val="auto"/>
          <w:sz w:val="22"/>
          <w:szCs w:val="22"/>
        </w:rPr>
        <w:t>бучая внутреннему самоуправлению, умению понимать себя, развивая навыки общения и личной ответственности, а также повышая интерес родителей к вопросам антинаркотического воспитания детей и подростков;</w:t>
      </w:r>
    </w:p>
    <w:p w:rsidR="00E1641F" w:rsidRPr="00F07C14" w:rsidRDefault="00E1641F" w:rsidP="00E1641F">
      <w:pPr>
        <w:pStyle w:val="a5"/>
        <w:widowControl/>
        <w:numPr>
          <w:ilvl w:val="0"/>
          <w:numId w:val="16"/>
        </w:numPr>
        <w:ind w:left="445" w:hanging="425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Организация взаимодействия субъектов профилактики, правоохранительных органов, общественных объединений в сфере борьбы с незаконным оборотом наркотиков и их </w:t>
      </w:r>
      <w:proofErr w:type="spellStart"/>
      <w:r w:rsidRPr="00F07C14">
        <w:rPr>
          <w:rFonts w:ascii="Times New Roman" w:hAnsi="Times New Roman" w:cs="Times New Roman"/>
          <w:color w:val="auto"/>
          <w:sz w:val="22"/>
          <w:szCs w:val="22"/>
        </w:rPr>
        <w:t>прекурсоров</w:t>
      </w:r>
      <w:proofErr w:type="spellEnd"/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, выявляя причины и условия, способствующие наркотизации населения и совершению преступлений, путем проведения комплексных оперативно-профилактических мероприятий и мониторинга </w:t>
      </w:r>
      <w:proofErr w:type="spellStart"/>
      <w:r w:rsidRPr="00F07C14">
        <w:rPr>
          <w:rFonts w:ascii="Times New Roman" w:hAnsi="Times New Roman" w:cs="Times New Roman"/>
          <w:color w:val="auto"/>
          <w:sz w:val="22"/>
          <w:szCs w:val="22"/>
        </w:rPr>
        <w:t>наркоситуации</w:t>
      </w:r>
      <w:proofErr w:type="spellEnd"/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 и своевременного реагирования на изменение ситуации;</w:t>
      </w:r>
    </w:p>
    <w:p w:rsidR="00E1641F" w:rsidRPr="00F07C14" w:rsidRDefault="00E1641F" w:rsidP="00E1641F">
      <w:pPr>
        <w:pStyle w:val="a5"/>
        <w:widowControl/>
        <w:numPr>
          <w:ilvl w:val="0"/>
          <w:numId w:val="16"/>
        </w:numPr>
        <w:ind w:left="445" w:hanging="425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Подготовка специалистов учреждений системы профилактики для ведения профилактической работы в учебных заведениях, их информационное и методическое обеспечение, внедрение профилактических программ в учебные планы образовательных учреждений города; </w:t>
      </w:r>
    </w:p>
    <w:p w:rsidR="00E1641F" w:rsidRPr="00F07C14" w:rsidRDefault="00E1641F" w:rsidP="00DD5A78">
      <w:pPr>
        <w:pStyle w:val="a5"/>
        <w:widowControl/>
        <w:numPr>
          <w:ilvl w:val="0"/>
          <w:numId w:val="16"/>
        </w:numPr>
        <w:ind w:left="445" w:hanging="425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Совершенствование системы выявления несовершеннолетних и оказания квалифицированной лечебной наркологической помощи.</w:t>
      </w:r>
    </w:p>
    <w:p w:rsidR="00E1641F" w:rsidRPr="00F07C14" w:rsidRDefault="00E1641F" w:rsidP="00E1641F">
      <w:pPr>
        <w:pStyle w:val="a5"/>
        <w:ind w:left="0" w:firstLine="44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3.3. Целевые показатели (индикаторы), характеризующие достижение поставленных целей и задач, обоснование их состава и значений</w:t>
      </w:r>
    </w:p>
    <w:p w:rsidR="00E1641F" w:rsidRPr="00F07C14" w:rsidRDefault="00E1641F" w:rsidP="00F07C14">
      <w:pPr>
        <w:pStyle w:val="a5"/>
        <w:widowControl/>
        <w:numPr>
          <w:ilvl w:val="3"/>
          <w:numId w:val="17"/>
        </w:numPr>
        <w:tabs>
          <w:tab w:val="num" w:pos="426"/>
        </w:tabs>
        <w:ind w:left="426" w:hanging="284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Доля подростков и молодежи, учащихся школ, вовлеченных в профилактические мероприятия по отношению к общей численности указанной категории. </w:t>
      </w:r>
    </w:p>
    <w:p w:rsidR="00E1641F" w:rsidRPr="00F07C14" w:rsidRDefault="00E1641F" w:rsidP="00F07C14">
      <w:pPr>
        <w:pStyle w:val="a5"/>
        <w:widowControl/>
        <w:numPr>
          <w:ilvl w:val="3"/>
          <w:numId w:val="17"/>
        </w:numPr>
        <w:tabs>
          <w:tab w:val="num" w:pos="426"/>
        </w:tabs>
        <w:ind w:left="426" w:hanging="284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Количество специалистов для ведения профилактической работы в учебных заведениях.</w:t>
      </w:r>
    </w:p>
    <w:p w:rsidR="00E1641F" w:rsidRPr="00F07C14" w:rsidRDefault="00E1641F" w:rsidP="00E1641F">
      <w:pPr>
        <w:pStyle w:val="a5"/>
        <w:widowControl/>
        <w:numPr>
          <w:ilvl w:val="3"/>
          <w:numId w:val="17"/>
        </w:numPr>
        <w:tabs>
          <w:tab w:val="num" w:pos="426"/>
        </w:tabs>
        <w:ind w:left="426" w:hanging="284"/>
        <w:contextualSpacing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Доля детей, подростков и молодёжи, регулярно занимающихся в секциях физически-оздоровительной, спортивной, технической, эстетической направленности.</w:t>
      </w:r>
    </w:p>
    <w:p w:rsidR="00E1641F" w:rsidRPr="00F07C14" w:rsidRDefault="00E1641F" w:rsidP="00E1641F">
      <w:pPr>
        <w:pStyle w:val="a5"/>
        <w:ind w:left="708"/>
        <w:jc w:val="both"/>
        <w:rPr>
          <w:rFonts w:ascii="Times New Roman" w:hAnsi="Times New Roman" w:cs="Times New Roman"/>
          <w:color w:val="auto"/>
        </w:rPr>
      </w:pPr>
    </w:p>
    <w:p w:rsidR="00E1641F" w:rsidRPr="00F07C14" w:rsidRDefault="00E1641F" w:rsidP="00E1641F">
      <w:pPr>
        <w:pStyle w:val="a5"/>
        <w:ind w:left="70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C14">
        <w:rPr>
          <w:rFonts w:ascii="Times New Roman" w:hAnsi="Times New Roman" w:cs="Times New Roman"/>
          <w:b/>
          <w:bCs/>
          <w:color w:val="auto"/>
          <w:sz w:val="22"/>
          <w:szCs w:val="22"/>
        </w:rPr>
        <w:t>3.4. Сроки реализации подпрограммы</w:t>
      </w:r>
    </w:p>
    <w:p w:rsidR="00E1641F" w:rsidRPr="00F07C14" w:rsidRDefault="00E1641F" w:rsidP="00E1641F">
      <w:pPr>
        <w:shd w:val="clear" w:color="auto" w:fill="FFFFFF"/>
        <w:tabs>
          <w:tab w:val="left" w:pos="1276"/>
        </w:tabs>
        <w:ind w:right="57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Подпрограмма реализуется в 201</w:t>
      </w:r>
      <w:r w:rsidR="00F07C14" w:rsidRPr="00F07C14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 - 202</w:t>
      </w:r>
      <w:r w:rsidR="00F07C14" w:rsidRPr="00F07C1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 годах.</w:t>
      </w:r>
    </w:p>
    <w:p w:rsidR="00E1641F" w:rsidRPr="00F07C14" w:rsidRDefault="00E1641F" w:rsidP="00E1641F">
      <w:pPr>
        <w:shd w:val="clear" w:color="auto" w:fill="FFFFFF"/>
        <w:tabs>
          <w:tab w:val="left" w:pos="1276"/>
        </w:tabs>
        <w:ind w:right="57" w:firstLine="709"/>
        <w:jc w:val="both"/>
        <w:rPr>
          <w:color w:val="auto"/>
          <w:sz w:val="22"/>
          <w:szCs w:val="22"/>
        </w:rPr>
      </w:pPr>
      <w:r w:rsidRPr="00F07C14">
        <w:rPr>
          <w:color w:val="auto"/>
          <w:sz w:val="22"/>
          <w:szCs w:val="22"/>
        </w:rPr>
        <w:t xml:space="preserve"> </w:t>
      </w:r>
    </w:p>
    <w:p w:rsidR="00E1641F" w:rsidRPr="00F07C14" w:rsidRDefault="00E1641F" w:rsidP="00E1641F">
      <w:pPr>
        <w:pStyle w:val="a5"/>
        <w:ind w:left="0" w:firstLine="70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b/>
          <w:bCs/>
          <w:color w:val="auto"/>
          <w:sz w:val="22"/>
          <w:szCs w:val="22"/>
        </w:rPr>
        <w:t>3.5. Основные мероприятия, направленные на достижение целей и задач в сфере реализации подпрограммы</w:t>
      </w:r>
    </w:p>
    <w:p w:rsidR="00E1641F" w:rsidRPr="00F07C14" w:rsidRDefault="00E1641F" w:rsidP="00E1641F">
      <w:pPr>
        <w:pStyle w:val="a5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1. Организация работы по межведомственному обмену информацией в целях анализа изменения </w:t>
      </w:r>
      <w:proofErr w:type="spellStart"/>
      <w:r w:rsidRPr="00F07C14">
        <w:rPr>
          <w:rFonts w:ascii="Times New Roman" w:hAnsi="Times New Roman" w:cs="Times New Roman"/>
          <w:color w:val="auto"/>
          <w:sz w:val="22"/>
          <w:szCs w:val="22"/>
        </w:rPr>
        <w:t>наркоситуации</w:t>
      </w:r>
      <w:proofErr w:type="spellEnd"/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 в городе и принятия управленческих решений.</w:t>
      </w:r>
    </w:p>
    <w:p w:rsidR="00E1641F" w:rsidRPr="00F07C14" w:rsidRDefault="00E1641F" w:rsidP="00E1641F">
      <w:pPr>
        <w:pStyle w:val="a5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bCs/>
          <w:color w:val="auto"/>
          <w:sz w:val="22"/>
          <w:szCs w:val="22"/>
        </w:rPr>
        <w:t>2.</w:t>
      </w:r>
      <w:r w:rsidRPr="00F07C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Реализация концепции информационно-пропагандистского сопровождения профилактики наркомании в </w:t>
      </w:r>
      <w:r w:rsidR="00F07C14" w:rsidRPr="00F07C14">
        <w:rPr>
          <w:rFonts w:ascii="Times New Roman" w:hAnsi="Times New Roman" w:cs="Times New Roman"/>
          <w:color w:val="auto"/>
          <w:sz w:val="22"/>
          <w:szCs w:val="22"/>
        </w:rPr>
        <w:t>СП Денискинский сельсовет.</w:t>
      </w:r>
    </w:p>
    <w:p w:rsidR="00E1641F" w:rsidRPr="00F07C14" w:rsidRDefault="00E1641F" w:rsidP="00E1641F">
      <w:pPr>
        <w:pStyle w:val="a5"/>
        <w:ind w:left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proofErr w:type="gramStart"/>
      <w:r w:rsidRPr="00F07C14">
        <w:rPr>
          <w:rFonts w:ascii="Times New Roman" w:hAnsi="Times New Roman" w:cs="Times New Roman"/>
          <w:color w:val="auto"/>
          <w:sz w:val="22"/>
          <w:szCs w:val="22"/>
        </w:rPr>
        <w:t>Проведение городских межведомственных акций, операций, конкурсов «Антинаркотический месячник»; «МАК»; «Сообщи, где торгуют смертью!», «Мама, папа, я – спортивная семья» и др.</w:t>
      </w:r>
      <w:proofErr w:type="gramEnd"/>
    </w:p>
    <w:p w:rsidR="00E1641F" w:rsidRPr="00F07C14" w:rsidRDefault="00E1641F" w:rsidP="00E1641F">
      <w:pPr>
        <w:pStyle w:val="a5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4. Проведение совместных рейдовых мероприятий по местам массового досуга молодежи, закрашивание надписей наркотического содержания.</w:t>
      </w:r>
    </w:p>
    <w:p w:rsidR="00E1641F" w:rsidRPr="00F07C14" w:rsidRDefault="00E1641F" w:rsidP="00E1641F">
      <w:pPr>
        <w:tabs>
          <w:tab w:val="left" w:pos="1134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5. Проведение конкурсов по профилактике употребление ПАВ:</w:t>
      </w:r>
    </w:p>
    <w:p w:rsidR="00E1641F" w:rsidRPr="00F07C14" w:rsidRDefault="00E1641F" w:rsidP="00E1641F">
      <w:pPr>
        <w:widowControl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1. среди населения по созданию лучшей социальной рекламы </w:t>
      </w:r>
    </w:p>
    <w:p w:rsidR="00E1641F" w:rsidRPr="00F07C14" w:rsidRDefault="00E1641F" w:rsidP="00E1641F">
      <w:pPr>
        <w:widowControl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2. среди СМИ по размещению профилактических антинаркотических статей в печатных изданиях</w:t>
      </w:r>
    </w:p>
    <w:p w:rsidR="00E1641F" w:rsidRPr="00F07C14" w:rsidRDefault="00E1641F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Направлять в СМИ и размещать на официальном сайте </w:t>
      </w:r>
      <w:r w:rsidR="00F07C14"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СП Денискинский сельсовет </w:t>
      </w:r>
      <w:r w:rsidRPr="00F07C14">
        <w:rPr>
          <w:rFonts w:ascii="Times New Roman" w:hAnsi="Times New Roman" w:cs="Times New Roman"/>
          <w:color w:val="auto"/>
          <w:sz w:val="22"/>
          <w:szCs w:val="22"/>
        </w:rPr>
        <w:t>анонсы конкурсов, информацию по их итогам.</w:t>
      </w:r>
    </w:p>
    <w:p w:rsidR="00E1641F" w:rsidRPr="00F07C14" w:rsidRDefault="00E1641F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6. Пополнение </w:t>
      </w:r>
      <w:proofErr w:type="spellStart"/>
      <w:r w:rsidRPr="00F07C14">
        <w:rPr>
          <w:rFonts w:ascii="Times New Roman" w:hAnsi="Times New Roman" w:cs="Times New Roman"/>
          <w:color w:val="auto"/>
          <w:sz w:val="22"/>
          <w:szCs w:val="22"/>
        </w:rPr>
        <w:t>медиатеки</w:t>
      </w:r>
      <w:proofErr w:type="spellEnd"/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 по профилактике употребления ПАВ</w:t>
      </w:r>
      <w:r w:rsidR="00F07C14" w:rsidRPr="00F07C1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1641F" w:rsidRPr="00F07C14" w:rsidRDefault="00E1641F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7. Организация подготовки, издания и тиражирования печатной продукции антинаркотической направленности для детей, подростков, молодежи, родителей, педагогов и специалистов, работающих в сфере профилактики употребления ПАВ</w:t>
      </w:r>
    </w:p>
    <w:p w:rsidR="00E1641F" w:rsidRPr="00F07C14" w:rsidRDefault="00E1641F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8. </w:t>
      </w:r>
      <w:proofErr w:type="gramStart"/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Проведение конкурса на лучшую организацию работы  общественных </w:t>
      </w:r>
      <w:proofErr w:type="spellStart"/>
      <w:r w:rsidRPr="00F07C14">
        <w:rPr>
          <w:rFonts w:ascii="Times New Roman" w:hAnsi="Times New Roman" w:cs="Times New Roman"/>
          <w:color w:val="auto"/>
          <w:sz w:val="22"/>
          <w:szCs w:val="22"/>
        </w:rPr>
        <w:t>наркопостов</w:t>
      </w:r>
      <w:proofErr w:type="spellEnd"/>
      <w:r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 в образовательных учреждениях города</w:t>
      </w:r>
      <w:proofErr w:type="gramEnd"/>
    </w:p>
    <w:p w:rsidR="00E1641F" w:rsidRPr="00F07C14" w:rsidRDefault="00E1641F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9. Обучение специалистов, осуществляющих деятельность в сфере профилактики наркомании</w:t>
      </w:r>
    </w:p>
    <w:p w:rsidR="00E1641F" w:rsidRPr="00F07C14" w:rsidRDefault="00E1641F" w:rsidP="00E1641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10. Проведение в средствах массовой информации разъяснительной работы среди населения, предусматривающей размещение информации в печатных изданиях, использование наружной рекламы, обеспечение информационной поддержки с использованием сети Интернет.</w:t>
      </w:r>
    </w:p>
    <w:p w:rsidR="00E1641F" w:rsidRPr="00F07C14" w:rsidRDefault="00F07C14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>. Проведение антинаркотических акций, приуроченных к 26 июня (международный день борьбы с наркоманией и незаконным оборотом наркотиков) и др.</w:t>
      </w:r>
    </w:p>
    <w:p w:rsidR="00E1641F" w:rsidRPr="00F07C14" w:rsidRDefault="00F07C14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>. Организация тематических кинолекториев, дней профилактики и уроков здоровья для учащихся образовательных учреждений.</w:t>
      </w:r>
    </w:p>
    <w:p w:rsidR="00E1641F" w:rsidRPr="00F07C14" w:rsidRDefault="00F07C14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>. Участие в  выездных  обучающих семинарах специалистов, работающих в области профилактики</w:t>
      </w:r>
    </w:p>
    <w:p w:rsidR="00E1641F" w:rsidRPr="00F07C14" w:rsidRDefault="00F07C14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>. Организация досуга и занятости подростков, находящихся в социально – опасном положении</w:t>
      </w:r>
    </w:p>
    <w:p w:rsidR="00E1641F" w:rsidRPr="00F07C14" w:rsidRDefault="00F07C14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>. Проведение конкурса среди волонтерских отрядов на лучшую профилактическую программу.</w:t>
      </w:r>
    </w:p>
    <w:p w:rsidR="00E1641F" w:rsidRPr="00F07C14" w:rsidRDefault="00F07C14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>. Оказание содействия развитию волонтерского движения по вопросам пропаганды здорового образа жизни.</w:t>
      </w:r>
    </w:p>
    <w:p w:rsidR="00E1641F" w:rsidRPr="00F07C14" w:rsidRDefault="00F07C14" w:rsidP="00E1641F">
      <w:pPr>
        <w:pStyle w:val="a5"/>
        <w:ind w:left="0"/>
        <w:jc w:val="both"/>
        <w:rPr>
          <w:rFonts w:ascii="Times New Roman" w:hAnsi="Times New Roman" w:cs="Times New Roman"/>
          <w:color w:val="auto"/>
        </w:rPr>
      </w:pPr>
      <w:r w:rsidRPr="00F07C14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.Проведение мониторинга </w:t>
      </w:r>
      <w:proofErr w:type="spellStart"/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>наркоситуации</w:t>
      </w:r>
      <w:proofErr w:type="spellEnd"/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 с целью изучения фактических масштабов</w:t>
      </w:r>
      <w:r w:rsidR="00E1641F" w:rsidRPr="00F07C14">
        <w:rPr>
          <w:rFonts w:ascii="Times New Roman" w:hAnsi="Times New Roman" w:cs="Times New Roman"/>
          <w:color w:val="auto"/>
        </w:rPr>
        <w:t xml:space="preserve"> </w:t>
      </w:r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>распространения наркомании на территории</w:t>
      </w:r>
      <w:r w:rsidR="00E1641F" w:rsidRPr="00F07C14">
        <w:rPr>
          <w:rFonts w:ascii="Times New Roman" w:hAnsi="Times New Roman" w:cs="Times New Roman"/>
          <w:color w:val="auto"/>
        </w:rPr>
        <w:t xml:space="preserve"> </w:t>
      </w:r>
      <w:r w:rsidRPr="00F07C14">
        <w:rPr>
          <w:rFonts w:ascii="Times New Roman" w:hAnsi="Times New Roman" w:cs="Times New Roman"/>
          <w:color w:val="auto"/>
          <w:sz w:val="22"/>
          <w:szCs w:val="22"/>
        </w:rPr>
        <w:t>СП Денискинский сельсовет</w:t>
      </w:r>
    </w:p>
    <w:p w:rsidR="00E1641F" w:rsidRPr="00F07C14" w:rsidRDefault="00F07C14" w:rsidP="00E1641F">
      <w:pPr>
        <w:pStyle w:val="a5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7C14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E1641F" w:rsidRPr="00F07C1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Организация мероприятий по профилактике наркомании и </w:t>
      </w:r>
      <w:proofErr w:type="spellStart"/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>наркопреступности</w:t>
      </w:r>
      <w:proofErr w:type="spellEnd"/>
      <w:r w:rsidR="00E1641F" w:rsidRPr="00F07C14">
        <w:rPr>
          <w:rFonts w:ascii="Times New Roman" w:hAnsi="Times New Roman" w:cs="Times New Roman"/>
          <w:color w:val="auto"/>
          <w:sz w:val="22"/>
          <w:szCs w:val="22"/>
        </w:rPr>
        <w:t xml:space="preserve"> среди несовершеннолетних и молодежи в детских оздоровительных лагерях в летний период</w:t>
      </w:r>
    </w:p>
    <w:p w:rsidR="00E1641F" w:rsidRPr="00596655" w:rsidRDefault="00E1641F" w:rsidP="00E1641F">
      <w:pPr>
        <w:pStyle w:val="a5"/>
        <w:ind w:left="0" w:firstLine="70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7C14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>3</w:t>
      </w:r>
      <w:r w:rsidRPr="00596655">
        <w:rPr>
          <w:rFonts w:ascii="Times New Roman" w:hAnsi="Times New Roman" w:cs="Times New Roman"/>
          <w:b/>
          <w:bCs/>
          <w:color w:val="auto"/>
          <w:sz w:val="22"/>
          <w:szCs w:val="22"/>
        </w:rPr>
        <w:t>.6. Прогноз сводных показателей муниципальных заданий на оказание муниципальных услуг (выполнение работ), осуществляемых в рамках подпрограммы</w:t>
      </w:r>
    </w:p>
    <w:p w:rsidR="00E1641F" w:rsidRPr="00596655" w:rsidRDefault="00E1641F" w:rsidP="00E1641F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6655">
        <w:rPr>
          <w:rFonts w:ascii="Times New Roman" w:hAnsi="Times New Roman" w:cs="Times New Roman"/>
          <w:color w:val="auto"/>
          <w:sz w:val="22"/>
          <w:szCs w:val="22"/>
          <w:u w:val="single"/>
        </w:rPr>
        <w:t>Муниципальные работы</w:t>
      </w:r>
      <w:r w:rsidRPr="0059665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E1641F" w:rsidRPr="00596655" w:rsidRDefault="00E1641F" w:rsidP="00E1641F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6655">
        <w:rPr>
          <w:rFonts w:ascii="Times New Roman" w:hAnsi="Times New Roman" w:cs="Times New Roman"/>
          <w:color w:val="auto"/>
          <w:sz w:val="22"/>
          <w:szCs w:val="22"/>
        </w:rPr>
        <w:t>1. Выполнение работ по оказанию помощи молодежи с целью ее адаптации в трудной жизненной ситуации.</w:t>
      </w:r>
    </w:p>
    <w:p w:rsidR="00E1641F" w:rsidRPr="00596655" w:rsidRDefault="00E1641F" w:rsidP="00E1641F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6655">
        <w:rPr>
          <w:rFonts w:ascii="Times New Roman" w:hAnsi="Times New Roman" w:cs="Times New Roman"/>
          <w:color w:val="auto"/>
          <w:sz w:val="22"/>
          <w:szCs w:val="22"/>
        </w:rPr>
        <w:t>2. Выполнение работ по организации и проведению культурно – досуговых и профилактических мероприятий.</w:t>
      </w:r>
    </w:p>
    <w:p w:rsidR="00E1641F" w:rsidRPr="00596655" w:rsidRDefault="00E1641F" w:rsidP="00E1641F">
      <w:pPr>
        <w:ind w:firstLine="3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96655">
        <w:rPr>
          <w:rFonts w:ascii="Times New Roman" w:hAnsi="Times New Roman" w:cs="Times New Roman"/>
          <w:b/>
          <w:bCs/>
          <w:color w:val="auto"/>
          <w:sz w:val="22"/>
          <w:szCs w:val="22"/>
        </w:rPr>
        <w:t>3.7. Ресурсное обеспечение подпрограммы</w:t>
      </w:r>
    </w:p>
    <w:p w:rsidR="00E1641F" w:rsidRPr="00596655" w:rsidRDefault="00E1641F" w:rsidP="00E1641F">
      <w:pPr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6655">
        <w:rPr>
          <w:rFonts w:ascii="Times New Roman" w:hAnsi="Times New Roman" w:cs="Times New Roman"/>
          <w:color w:val="auto"/>
          <w:sz w:val="22"/>
          <w:szCs w:val="22"/>
        </w:rPr>
        <w:t xml:space="preserve">Объем бюджетных ассигнований на реализацию муниципальной программы утверждается решением </w:t>
      </w:r>
      <w:r w:rsidR="00596655" w:rsidRPr="00596655">
        <w:rPr>
          <w:rFonts w:ascii="Times New Roman" w:hAnsi="Times New Roman" w:cs="Times New Roman"/>
          <w:color w:val="auto"/>
          <w:sz w:val="22"/>
          <w:szCs w:val="22"/>
        </w:rPr>
        <w:t>Совета</w:t>
      </w:r>
      <w:r w:rsidR="005966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6655" w:rsidRPr="00596655">
        <w:rPr>
          <w:rFonts w:ascii="Times New Roman" w:hAnsi="Times New Roman" w:cs="Times New Roman"/>
          <w:color w:val="auto"/>
          <w:sz w:val="22"/>
          <w:szCs w:val="22"/>
        </w:rPr>
        <w:t>СП Денискинский сельсовет</w:t>
      </w:r>
      <w:r w:rsidRPr="00596655">
        <w:rPr>
          <w:rFonts w:ascii="Times New Roman" w:hAnsi="Times New Roman" w:cs="Times New Roman"/>
          <w:color w:val="auto"/>
          <w:sz w:val="22"/>
          <w:szCs w:val="22"/>
        </w:rPr>
        <w:t xml:space="preserve"> о бюджете муниципального образования на очередной фин</w:t>
      </w:r>
      <w:r w:rsidR="00596655" w:rsidRPr="00596655">
        <w:rPr>
          <w:rFonts w:ascii="Times New Roman" w:hAnsi="Times New Roman" w:cs="Times New Roman"/>
          <w:color w:val="auto"/>
          <w:sz w:val="22"/>
          <w:szCs w:val="22"/>
        </w:rPr>
        <w:t>ансовый год и плановый период. П</w:t>
      </w:r>
      <w:r w:rsidRPr="00596655">
        <w:rPr>
          <w:rFonts w:ascii="Times New Roman" w:hAnsi="Times New Roman" w:cs="Times New Roman"/>
          <w:color w:val="auto"/>
          <w:sz w:val="22"/>
          <w:szCs w:val="22"/>
        </w:rPr>
        <w:t>араметры финансового обеспечения реализации подпрограммы будут ежегодно уточняться в рамках процедур формирования и утверждения бюджета.</w:t>
      </w:r>
    </w:p>
    <w:p w:rsidR="00E1641F" w:rsidRPr="00596655" w:rsidRDefault="00596655" w:rsidP="00E1641F">
      <w:pPr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6655">
        <w:rPr>
          <w:rFonts w:ascii="Times New Roman" w:hAnsi="Times New Roman" w:cs="Times New Roman"/>
          <w:b/>
          <w:bCs/>
          <w:sz w:val="22"/>
          <w:szCs w:val="22"/>
        </w:rPr>
        <w:lastRenderedPageBreak/>
        <w:t>3.8</w:t>
      </w:r>
      <w:r w:rsidR="00E1641F" w:rsidRPr="00596655">
        <w:rPr>
          <w:rFonts w:ascii="Times New Roman" w:hAnsi="Times New Roman" w:cs="Times New Roman"/>
          <w:b/>
          <w:bCs/>
          <w:sz w:val="22"/>
          <w:szCs w:val="22"/>
        </w:rPr>
        <w:t>. Конечные результаты реализации подпрограммы, оценка планируемой эффективности ее реализации.</w:t>
      </w:r>
    </w:p>
    <w:p w:rsidR="00E1641F" w:rsidRPr="00596655" w:rsidRDefault="00596655" w:rsidP="00E1641F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Увеличение к 2023</w:t>
      </w:r>
      <w:r w:rsidR="00E1641F" w:rsidRPr="00596655">
        <w:rPr>
          <w:rFonts w:ascii="Times New Roman" w:hAnsi="Times New Roman" w:cs="Times New Roman"/>
          <w:sz w:val="22"/>
          <w:szCs w:val="22"/>
        </w:rPr>
        <w:t xml:space="preserve"> г. доли подростков и молодежи, учащихся школ, вовлеченных в профилактические мероприятия по отношению к общей численности указанной категории до 47%.</w:t>
      </w:r>
    </w:p>
    <w:p w:rsidR="00E1641F" w:rsidRPr="00596655" w:rsidRDefault="00596655" w:rsidP="00E1641F">
      <w:pPr>
        <w:pStyle w:val="a5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Увеличение к 2023</w:t>
      </w:r>
      <w:r w:rsidR="00E1641F" w:rsidRPr="00596655">
        <w:rPr>
          <w:rFonts w:ascii="Times New Roman" w:hAnsi="Times New Roman" w:cs="Times New Roman"/>
          <w:sz w:val="22"/>
          <w:szCs w:val="22"/>
        </w:rPr>
        <w:t xml:space="preserve"> г. доли детей, подростков и молодёжи, регулярно занимающихся в секциях физически-оздоровительной, спортивной, технической, эстетической направленности  до 85%</w:t>
      </w:r>
    </w:p>
    <w:p w:rsidR="00E1641F" w:rsidRDefault="00E1641F" w:rsidP="00E1641F">
      <w:pPr>
        <w:ind w:left="426" w:right="413"/>
        <w:jc w:val="center"/>
        <w:rPr>
          <w:rFonts w:ascii="Times New Roman" w:hAnsi="Times New Roman" w:cs="Times New Roman"/>
          <w:sz w:val="22"/>
          <w:szCs w:val="22"/>
        </w:rPr>
      </w:pPr>
    </w:p>
    <w:p w:rsidR="00E1641F" w:rsidRPr="00596655" w:rsidRDefault="00E1641F" w:rsidP="00E1641F">
      <w:pPr>
        <w:ind w:left="426" w:right="41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6655">
        <w:rPr>
          <w:rFonts w:ascii="Times New Roman" w:hAnsi="Times New Roman" w:cs="Times New Roman"/>
          <w:b/>
          <w:sz w:val="22"/>
          <w:szCs w:val="22"/>
        </w:rPr>
        <w:t>4. Подпрограмма «Создание условий для реализации муниципальной программы»</w:t>
      </w:r>
    </w:p>
    <w:p w:rsidR="00E1641F" w:rsidRPr="00596655" w:rsidRDefault="00E1641F" w:rsidP="00E1641F">
      <w:pPr>
        <w:ind w:left="426" w:right="41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641F" w:rsidRPr="00596655" w:rsidRDefault="00E1641F" w:rsidP="00E1641F">
      <w:pPr>
        <w:ind w:left="426" w:right="41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6655">
        <w:rPr>
          <w:rFonts w:ascii="Times New Roman" w:hAnsi="Times New Roman" w:cs="Times New Roman"/>
          <w:b/>
          <w:sz w:val="22"/>
          <w:szCs w:val="22"/>
        </w:rPr>
        <w:t>Паспорт подпрограммы</w:t>
      </w:r>
    </w:p>
    <w:p w:rsidR="00E1641F" w:rsidRPr="00596655" w:rsidRDefault="00E1641F" w:rsidP="00E1641F">
      <w:pPr>
        <w:ind w:left="426" w:right="41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6904"/>
      </w:tblGrid>
      <w:tr w:rsidR="00E1641F" w:rsidRPr="00596655" w:rsidTr="00E1641F">
        <w:trPr>
          <w:trHeight w:val="74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реализации муниципальной программы</w:t>
            </w:r>
          </w:p>
        </w:tc>
      </w:tr>
      <w:tr w:rsidR="00E1641F" w:rsidRPr="00596655" w:rsidTr="00E1641F">
        <w:trPr>
          <w:trHeight w:val="74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596655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Администрация СП Денискинский сельсовет</w:t>
            </w:r>
          </w:p>
        </w:tc>
      </w:tr>
      <w:tr w:rsidR="00E1641F" w:rsidRPr="00596655" w:rsidTr="00E1641F">
        <w:trPr>
          <w:trHeight w:val="74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Соисполнители не предусмотрены</w:t>
            </w:r>
          </w:p>
        </w:tc>
      </w:tr>
      <w:tr w:rsidR="00E1641F" w:rsidRPr="00596655" w:rsidTr="00E1641F">
        <w:trPr>
          <w:trHeight w:val="74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Создание условий для эффективной реализации муниципальной программы</w:t>
            </w:r>
          </w:p>
        </w:tc>
      </w:tr>
      <w:tr w:rsidR="00E1641F" w:rsidRPr="00596655" w:rsidTr="00E1641F">
        <w:trPr>
          <w:trHeight w:val="74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- Реализация установленных полномочий (функций) </w:t>
            </w:r>
            <w:r w:rsidR="00596655" w:rsidRPr="00596655">
              <w:rPr>
                <w:rFonts w:ascii="Times New Roman" w:hAnsi="Times New Roman" w:cs="Times New Roman"/>
                <w:sz w:val="22"/>
                <w:szCs w:val="22"/>
              </w:rPr>
              <w:t>Администрации СП Денискинский сельсовет</w:t>
            </w: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641F" w:rsidRPr="00596655" w:rsidRDefault="00E1641F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- Реализация финансово-экономических и организационно-управленческих функций, направленных на повышение эффективности деятельности сферы физической культуры и спорта.</w:t>
            </w:r>
          </w:p>
        </w:tc>
      </w:tr>
      <w:tr w:rsidR="00E1641F" w:rsidRPr="00596655" w:rsidTr="00E1641F">
        <w:trPr>
          <w:trHeight w:val="74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выполнения значений целевых показателей (индикаторов) муниципальной программы, в процентах. </w:t>
            </w:r>
          </w:p>
        </w:tc>
      </w:tr>
      <w:tr w:rsidR="00E1641F" w:rsidRPr="00596655" w:rsidTr="00E1641F">
        <w:trPr>
          <w:trHeight w:val="74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 w:rsidP="00596655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96655">
              <w:rPr>
                <w:rFonts w:ascii="Times New Roman" w:hAnsi="Times New Roman" w:cs="Times New Roman"/>
                <w:sz w:val="22"/>
                <w:szCs w:val="22"/>
              </w:rPr>
              <w:t>9 – 2023</w:t>
            </w: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годы </w:t>
            </w:r>
          </w:p>
        </w:tc>
      </w:tr>
      <w:tr w:rsidR="00E1641F" w:rsidRPr="00596655" w:rsidTr="00E1641F">
        <w:trPr>
          <w:trHeight w:val="74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Объем средств бюджета муниципального образования «Город Ижевск» на реализацию подпрограммы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spacing w:line="120" w:lineRule="atLeast"/>
              <w:ind w:left="13" w:right="13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подпрограмме: </w:t>
            </w:r>
            <w:r w:rsidR="00A071B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59665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  <w:r w:rsidRPr="00596655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руб.,</w:t>
            </w:r>
            <w:r w:rsidR="00111A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1641F" w:rsidRPr="00596655" w:rsidRDefault="00596655">
            <w:pPr>
              <w:spacing w:line="120" w:lineRule="atLeast"/>
              <w:ind w:left="13" w:right="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2019</w:t>
            </w:r>
            <w:r w:rsidR="00E1641F"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E1641F" w:rsidRPr="00596655">
              <w:rPr>
                <w:rFonts w:ascii="Times New Roman" w:hAnsi="Times New Roman" w:cs="Times New Roman"/>
                <w:sz w:val="22"/>
                <w:szCs w:val="22"/>
              </w:rPr>
              <w:t>,00 рублей;</w:t>
            </w:r>
          </w:p>
          <w:p w:rsidR="00E1641F" w:rsidRPr="00596655" w:rsidRDefault="00596655">
            <w:pPr>
              <w:spacing w:line="120" w:lineRule="atLeast"/>
              <w:ind w:left="13" w:right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</w:t>
            </w:r>
            <w:r w:rsidR="00E1641F"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641F"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E1641F" w:rsidRPr="00596655" w:rsidRDefault="00596655">
            <w:pPr>
              <w:spacing w:line="120" w:lineRule="atLeast"/>
              <w:ind w:left="13" w:right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2021</w:t>
            </w:r>
            <w:r w:rsidR="00E1641F"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641F"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E1641F" w:rsidRPr="00596655" w:rsidRDefault="00596655">
            <w:pPr>
              <w:spacing w:line="120" w:lineRule="atLeast"/>
              <w:ind w:left="13" w:right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2022</w:t>
            </w:r>
            <w:r w:rsidR="00E1641F"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  <w:r w:rsidR="00E1641F"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E1641F" w:rsidRPr="00596655" w:rsidRDefault="00596655" w:rsidP="00111AAD">
            <w:pPr>
              <w:spacing w:line="120" w:lineRule="atLeast"/>
              <w:ind w:left="13" w:right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2023</w:t>
            </w:r>
            <w:r w:rsidR="00E1641F"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 году – </w:t>
            </w:r>
            <w:r w:rsidR="00A071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1AAD">
              <w:rPr>
                <w:rFonts w:ascii="Times New Roman" w:hAnsi="Times New Roman" w:cs="Times New Roman"/>
                <w:sz w:val="22"/>
                <w:szCs w:val="22"/>
              </w:rPr>
              <w:t>000,00 рублей;</w:t>
            </w:r>
          </w:p>
        </w:tc>
      </w:tr>
      <w:tr w:rsidR="00E1641F" w:rsidRPr="00596655" w:rsidTr="00E1641F">
        <w:trPr>
          <w:trHeight w:val="74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Подпрограммы, оценка планируемой эффективности ее реализации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1F" w:rsidRPr="00596655" w:rsidRDefault="00E1641F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- Достижение установленных значений всех целевых показателей муниципальной программы;</w:t>
            </w:r>
          </w:p>
          <w:p w:rsidR="00E1641F" w:rsidRPr="00596655" w:rsidRDefault="00E1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 xml:space="preserve">- Реализация установленных полномочий (функций) </w:t>
            </w:r>
            <w:r w:rsidR="00C80BC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111AAD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5966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E1641F" w:rsidRPr="00596655" w:rsidRDefault="00E1641F" w:rsidP="00E1641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1641F" w:rsidRPr="00596655" w:rsidRDefault="00E1641F" w:rsidP="00E1641F">
      <w:pPr>
        <w:pStyle w:val="2"/>
        <w:tabs>
          <w:tab w:val="left" w:pos="708"/>
        </w:tabs>
        <w:spacing w:before="0"/>
        <w:ind w:left="718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1641F" w:rsidRPr="00C80BCF" w:rsidRDefault="00E1641F" w:rsidP="00E1641F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0BCF">
        <w:rPr>
          <w:rFonts w:ascii="Times New Roman" w:hAnsi="Times New Roman" w:cs="Times New Roman"/>
          <w:b/>
          <w:bCs/>
          <w:sz w:val="22"/>
          <w:szCs w:val="22"/>
        </w:rPr>
        <w:t>4.1. Характеристика состояния сферы деятельности, в рамках которой реализуется подпрограмма, в том числе основные проблемы в этой сфере и прогноз ее развития.</w:t>
      </w:r>
    </w:p>
    <w:p w:rsidR="00C80BCF" w:rsidRPr="00C80BCF" w:rsidRDefault="00E1641F" w:rsidP="00E1641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 xml:space="preserve">Подпрограмма направлена на обеспечение реализации полномочий </w:t>
      </w:r>
      <w:r w:rsidR="00C80BCF" w:rsidRPr="00C80BCF">
        <w:rPr>
          <w:rFonts w:ascii="Times New Roman" w:hAnsi="Times New Roman" w:cs="Times New Roman"/>
          <w:sz w:val="22"/>
          <w:szCs w:val="22"/>
        </w:rPr>
        <w:t>Администрации СП Денискинский сельсовет.</w:t>
      </w:r>
    </w:p>
    <w:p w:rsidR="00E1641F" w:rsidRPr="00C80BCF" w:rsidRDefault="00E1641F" w:rsidP="00E1641F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0BCF">
        <w:rPr>
          <w:rFonts w:ascii="Times New Roman" w:hAnsi="Times New Roman" w:cs="Times New Roman"/>
          <w:b/>
          <w:sz w:val="22"/>
          <w:szCs w:val="22"/>
        </w:rPr>
        <w:t xml:space="preserve">4.2.  </w:t>
      </w:r>
      <w:r w:rsidRPr="00C80BCF">
        <w:rPr>
          <w:rFonts w:ascii="Times New Roman" w:hAnsi="Times New Roman" w:cs="Times New Roman"/>
          <w:b/>
          <w:bCs/>
          <w:sz w:val="22"/>
          <w:szCs w:val="22"/>
        </w:rPr>
        <w:t xml:space="preserve">Приоритеты, цели и задачи социально-экономического развития муниципального образования </w:t>
      </w:r>
      <w:r w:rsidR="00C80BCF" w:rsidRPr="00C80BCF">
        <w:rPr>
          <w:rFonts w:ascii="Times New Roman" w:hAnsi="Times New Roman" w:cs="Times New Roman"/>
          <w:b/>
          <w:sz w:val="22"/>
          <w:szCs w:val="22"/>
        </w:rPr>
        <w:t>СП Денискинский сельсовет</w:t>
      </w:r>
      <w:r w:rsidR="00C80BCF" w:rsidRPr="00C80BCF">
        <w:rPr>
          <w:rFonts w:ascii="Times New Roman" w:hAnsi="Times New Roman" w:cs="Times New Roman"/>
          <w:sz w:val="22"/>
          <w:szCs w:val="22"/>
        </w:rPr>
        <w:t xml:space="preserve"> </w:t>
      </w:r>
      <w:r w:rsidRPr="00C80BCF">
        <w:rPr>
          <w:rFonts w:ascii="Times New Roman" w:hAnsi="Times New Roman" w:cs="Times New Roman"/>
          <w:b/>
          <w:bCs/>
          <w:sz w:val="22"/>
          <w:szCs w:val="22"/>
        </w:rPr>
        <w:t>в сфере реализации подпрограммы</w:t>
      </w:r>
    </w:p>
    <w:p w:rsidR="00E1641F" w:rsidRPr="00C80BCF" w:rsidRDefault="00E1641F" w:rsidP="00E1641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>Подпрограмма направлена на реализацию следующих задач:</w:t>
      </w:r>
    </w:p>
    <w:p w:rsidR="00E1641F" w:rsidRPr="00C80BCF" w:rsidRDefault="00E1641F" w:rsidP="00E1641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>- Обеспечение реализации муниципальной  программы;</w:t>
      </w:r>
    </w:p>
    <w:p w:rsidR="00E1641F" w:rsidRPr="00C80BCF" w:rsidRDefault="00E1641F" w:rsidP="00E1641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 xml:space="preserve"> - Реализация установленных полномочий (функций) </w:t>
      </w:r>
      <w:r w:rsidR="00C80BCF" w:rsidRPr="00C80BCF">
        <w:rPr>
          <w:rFonts w:ascii="Times New Roman" w:hAnsi="Times New Roman" w:cs="Times New Roman"/>
          <w:sz w:val="22"/>
          <w:szCs w:val="22"/>
        </w:rPr>
        <w:t>Администрации СП Денискинский сельсовет</w:t>
      </w:r>
      <w:r w:rsidRPr="00C80BCF">
        <w:rPr>
          <w:rFonts w:ascii="Times New Roman" w:hAnsi="Times New Roman" w:cs="Times New Roman"/>
          <w:sz w:val="22"/>
          <w:szCs w:val="22"/>
        </w:rPr>
        <w:t>;</w:t>
      </w:r>
    </w:p>
    <w:p w:rsidR="00E1641F" w:rsidRPr="00C80BCF" w:rsidRDefault="00E1641F" w:rsidP="00E1641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 xml:space="preserve"> - Реализация финансово-экономических и организационно-управленческих функций, направленных на повышение эффективности деятельности сфер физической культуры и спорта.</w:t>
      </w:r>
    </w:p>
    <w:p w:rsidR="00E1641F" w:rsidRPr="00C80BCF" w:rsidRDefault="00E1641F" w:rsidP="00E1641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E1641F" w:rsidRPr="00C80BCF" w:rsidRDefault="00E1641F" w:rsidP="00E1641F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0BCF">
        <w:rPr>
          <w:rFonts w:ascii="Times New Roman" w:hAnsi="Times New Roman" w:cs="Times New Roman"/>
          <w:b/>
          <w:sz w:val="22"/>
          <w:szCs w:val="22"/>
        </w:rPr>
        <w:t>4.</w:t>
      </w:r>
      <w:r w:rsidR="00C80BCF" w:rsidRPr="00C80BCF">
        <w:rPr>
          <w:rFonts w:ascii="Times New Roman" w:hAnsi="Times New Roman" w:cs="Times New Roman"/>
          <w:b/>
          <w:sz w:val="22"/>
          <w:szCs w:val="22"/>
        </w:rPr>
        <w:t>3</w:t>
      </w:r>
      <w:r w:rsidRPr="00C80BCF">
        <w:rPr>
          <w:rFonts w:ascii="Times New Roman" w:hAnsi="Times New Roman" w:cs="Times New Roman"/>
          <w:b/>
          <w:sz w:val="22"/>
          <w:szCs w:val="22"/>
        </w:rPr>
        <w:t>. Сроки реализации подпрограммы</w:t>
      </w:r>
    </w:p>
    <w:p w:rsidR="00E1641F" w:rsidRPr="00C80BCF" w:rsidRDefault="00C80BCF" w:rsidP="00E1641F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>Подпрограмма реализуется в 2019 - 2023</w:t>
      </w:r>
      <w:r w:rsidR="00E1641F" w:rsidRPr="00C80BCF">
        <w:rPr>
          <w:rFonts w:ascii="Times New Roman" w:hAnsi="Times New Roman" w:cs="Times New Roman"/>
          <w:sz w:val="22"/>
          <w:szCs w:val="22"/>
        </w:rPr>
        <w:t xml:space="preserve"> годах.</w:t>
      </w:r>
    </w:p>
    <w:p w:rsidR="00E1641F" w:rsidRPr="00C80BCF" w:rsidRDefault="00E1641F" w:rsidP="00E1641F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0BCF">
        <w:rPr>
          <w:rFonts w:ascii="Times New Roman" w:hAnsi="Times New Roman" w:cs="Times New Roman"/>
          <w:b/>
          <w:sz w:val="22"/>
          <w:szCs w:val="22"/>
        </w:rPr>
        <w:t>4.</w:t>
      </w:r>
      <w:r w:rsidR="00C80BCF" w:rsidRPr="00C80BCF">
        <w:rPr>
          <w:rFonts w:ascii="Times New Roman" w:hAnsi="Times New Roman" w:cs="Times New Roman"/>
          <w:b/>
          <w:sz w:val="22"/>
          <w:szCs w:val="22"/>
        </w:rPr>
        <w:t>4</w:t>
      </w:r>
      <w:r w:rsidRPr="00C80BC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C80BCF">
        <w:rPr>
          <w:rFonts w:ascii="Times New Roman" w:hAnsi="Times New Roman" w:cs="Times New Roman"/>
          <w:b/>
          <w:bCs/>
          <w:sz w:val="22"/>
          <w:szCs w:val="22"/>
        </w:rPr>
        <w:t>Основные мероприятия, направленные на достижение целей и задач в сфере реализации подпрограммы</w:t>
      </w:r>
    </w:p>
    <w:p w:rsidR="00E1641F" w:rsidRPr="00C80BCF" w:rsidRDefault="00E1641F" w:rsidP="00E1641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>Основные мероприятия подпрограммы:</w:t>
      </w:r>
    </w:p>
    <w:p w:rsidR="00E1641F" w:rsidRPr="00C80BCF" w:rsidRDefault="00E1641F" w:rsidP="00E1641F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>Реализация установленных полномочий (функций)</w:t>
      </w:r>
      <w:r w:rsidR="00C80BCF" w:rsidRPr="00C80BCF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Pr="00C80BCF">
        <w:rPr>
          <w:rFonts w:ascii="Times New Roman" w:hAnsi="Times New Roman" w:cs="Times New Roman"/>
          <w:sz w:val="22"/>
          <w:szCs w:val="22"/>
        </w:rPr>
        <w:t xml:space="preserve"> </w:t>
      </w:r>
      <w:r w:rsidR="00C80BCF" w:rsidRPr="00C80BC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C80BCF">
        <w:rPr>
          <w:rFonts w:ascii="Times New Roman" w:hAnsi="Times New Roman" w:cs="Times New Roman"/>
          <w:sz w:val="22"/>
          <w:szCs w:val="22"/>
        </w:rPr>
        <w:t>;</w:t>
      </w:r>
    </w:p>
    <w:p w:rsidR="00E1641F" w:rsidRPr="00C80BCF" w:rsidRDefault="00E1641F" w:rsidP="00E1641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</w:t>
      </w:r>
      <w:r w:rsidR="00C80BCF" w:rsidRPr="00C80BCF">
        <w:rPr>
          <w:rFonts w:ascii="Times New Roman" w:hAnsi="Times New Roman" w:cs="Times New Roman"/>
          <w:sz w:val="22"/>
          <w:szCs w:val="22"/>
        </w:rPr>
        <w:t xml:space="preserve">Администрацией СП Денискинский сельсовет </w:t>
      </w:r>
      <w:r w:rsidRPr="00C80BCF">
        <w:rPr>
          <w:rFonts w:ascii="Times New Roman" w:hAnsi="Times New Roman" w:cs="Times New Roman"/>
          <w:sz w:val="22"/>
          <w:szCs w:val="22"/>
        </w:rPr>
        <w:t xml:space="preserve"> осуществляется реализация управленческих функций в сфере физической культуры и спорта на территории муниципального </w:t>
      </w:r>
      <w:r w:rsidRPr="00C80BCF">
        <w:rPr>
          <w:rFonts w:ascii="Times New Roman" w:hAnsi="Times New Roman" w:cs="Times New Roman"/>
          <w:sz w:val="22"/>
          <w:szCs w:val="22"/>
        </w:rPr>
        <w:lastRenderedPageBreak/>
        <w:t xml:space="preserve">образования </w:t>
      </w:r>
      <w:r w:rsidR="00C80BCF" w:rsidRPr="00C80BC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C80BCF">
        <w:rPr>
          <w:rFonts w:ascii="Times New Roman" w:hAnsi="Times New Roman" w:cs="Times New Roman"/>
          <w:sz w:val="22"/>
          <w:szCs w:val="22"/>
        </w:rPr>
        <w:t xml:space="preserve"> в соответствии с полномочиями, в том числе разработка проектов нормативных правовых актов и методических материалов, осуществляется межведомственная и межуровневая координация деятельности.</w:t>
      </w:r>
    </w:p>
    <w:p w:rsidR="00E1641F" w:rsidRPr="00C80BCF" w:rsidRDefault="00E1641F" w:rsidP="00E1641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>Перечень основных мероприятий подпрограммы с указанием ответственного исполнителя, сроков исполнения и ожидаемого непосредственного результата представлен в приложении 2 к муниципальной программе.</w:t>
      </w:r>
    </w:p>
    <w:p w:rsidR="00E1641F" w:rsidRPr="00C80BCF" w:rsidRDefault="00E1641F" w:rsidP="00E1641F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0BCF">
        <w:rPr>
          <w:rFonts w:ascii="Times New Roman" w:hAnsi="Times New Roman" w:cs="Times New Roman"/>
          <w:b/>
          <w:sz w:val="22"/>
          <w:szCs w:val="22"/>
        </w:rPr>
        <w:t>4.</w:t>
      </w:r>
      <w:r w:rsidR="00C80BCF" w:rsidRPr="00C80BCF">
        <w:rPr>
          <w:rFonts w:ascii="Times New Roman" w:hAnsi="Times New Roman" w:cs="Times New Roman"/>
          <w:b/>
          <w:sz w:val="22"/>
          <w:szCs w:val="22"/>
        </w:rPr>
        <w:t>5</w:t>
      </w:r>
      <w:r w:rsidRPr="00C80BCF">
        <w:rPr>
          <w:rFonts w:ascii="Times New Roman" w:hAnsi="Times New Roman" w:cs="Times New Roman"/>
          <w:b/>
          <w:sz w:val="22"/>
          <w:szCs w:val="22"/>
        </w:rPr>
        <w:t>. Ресурсное обеспечение подпрограммы</w:t>
      </w:r>
    </w:p>
    <w:p w:rsidR="00E1641F" w:rsidRPr="00C80BCF" w:rsidRDefault="00E1641F" w:rsidP="00E1641F">
      <w:pPr>
        <w:spacing w:line="120" w:lineRule="atLeast"/>
        <w:ind w:right="1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bCs/>
          <w:sz w:val="22"/>
          <w:szCs w:val="22"/>
        </w:rPr>
        <w:t xml:space="preserve">Объем бюджетных ассигнований на реализацию подпрограммы утверждается решением </w:t>
      </w:r>
      <w:r w:rsidR="00C80BCF" w:rsidRPr="00C80BCF">
        <w:rPr>
          <w:rFonts w:ascii="Times New Roman" w:hAnsi="Times New Roman" w:cs="Times New Roman"/>
          <w:bCs/>
          <w:sz w:val="22"/>
          <w:szCs w:val="22"/>
        </w:rPr>
        <w:t xml:space="preserve">Совета </w:t>
      </w:r>
      <w:r w:rsidR="00C80BCF" w:rsidRPr="00C80BC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C80BCF">
        <w:rPr>
          <w:rFonts w:ascii="Times New Roman" w:hAnsi="Times New Roman" w:cs="Times New Roman"/>
          <w:bCs/>
          <w:sz w:val="22"/>
          <w:szCs w:val="22"/>
        </w:rPr>
        <w:t xml:space="preserve"> о бюджете муниципального образования </w:t>
      </w:r>
      <w:r w:rsidR="00C80BCF" w:rsidRPr="00C80BCF">
        <w:rPr>
          <w:rFonts w:ascii="Times New Roman" w:hAnsi="Times New Roman" w:cs="Times New Roman"/>
          <w:sz w:val="22"/>
          <w:szCs w:val="22"/>
        </w:rPr>
        <w:t>СП Денискинский сельсовет</w:t>
      </w:r>
      <w:r w:rsidRPr="00C80BCF">
        <w:rPr>
          <w:rFonts w:ascii="Times New Roman" w:hAnsi="Times New Roman" w:cs="Times New Roman"/>
          <w:bCs/>
          <w:sz w:val="22"/>
          <w:szCs w:val="22"/>
        </w:rPr>
        <w:t>» на очередной финансовый год и плановый период. Параметры финансового обеспечения реализации подпрограммы ежегодно будут уточняться в рамках процедур формирования и утверждения бюджета.</w:t>
      </w:r>
    </w:p>
    <w:p w:rsidR="00E1641F" w:rsidRPr="00C80BCF" w:rsidRDefault="00E1641F" w:rsidP="00E1641F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C80BCF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C80BCF" w:rsidRPr="00C80BCF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C80BCF">
        <w:rPr>
          <w:rFonts w:ascii="Times New Roman" w:hAnsi="Times New Roman" w:cs="Times New Roman"/>
          <w:b/>
          <w:bCs/>
          <w:sz w:val="22"/>
          <w:szCs w:val="22"/>
        </w:rPr>
        <w:t>. Конечные результаты реализации подпрограммы, оценка планируемой эффективности ее реализации</w:t>
      </w:r>
    </w:p>
    <w:p w:rsidR="00E1641F" w:rsidRPr="00C80BCF" w:rsidRDefault="00E1641F" w:rsidP="00E1641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0BCF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подпрограммы проводится в соответствии с Положением о порядке проведения оценки эффективности реализации муниципальных программ, утвержденным постановлением Администрации </w:t>
      </w:r>
      <w:r w:rsidR="00C80BCF" w:rsidRPr="00C80BCF">
        <w:rPr>
          <w:rFonts w:ascii="Times New Roman" w:hAnsi="Times New Roman" w:cs="Times New Roman"/>
          <w:sz w:val="22"/>
          <w:szCs w:val="22"/>
        </w:rPr>
        <w:t xml:space="preserve">СП Денискинский сельсовет </w:t>
      </w:r>
      <w:r w:rsidRPr="00C80BCF">
        <w:rPr>
          <w:rFonts w:ascii="Times New Roman" w:hAnsi="Times New Roman" w:cs="Times New Roman"/>
          <w:sz w:val="22"/>
          <w:szCs w:val="22"/>
        </w:rPr>
        <w:t xml:space="preserve">от </w:t>
      </w:r>
      <w:r w:rsidR="00C80BCF" w:rsidRPr="00C80BCF">
        <w:rPr>
          <w:rFonts w:ascii="Times New Roman" w:hAnsi="Times New Roman" w:cs="Times New Roman"/>
          <w:sz w:val="22"/>
          <w:szCs w:val="22"/>
        </w:rPr>
        <w:t>27.06.2018</w:t>
      </w:r>
      <w:r w:rsidRPr="00C80BCF">
        <w:rPr>
          <w:rFonts w:ascii="Times New Roman" w:hAnsi="Times New Roman" w:cs="Times New Roman"/>
          <w:sz w:val="22"/>
          <w:szCs w:val="22"/>
        </w:rPr>
        <w:t xml:space="preserve"> г. №</w:t>
      </w:r>
      <w:r w:rsidR="00C80BCF" w:rsidRPr="00C80BCF">
        <w:rPr>
          <w:rFonts w:ascii="Times New Roman" w:hAnsi="Times New Roman" w:cs="Times New Roman"/>
          <w:sz w:val="22"/>
          <w:szCs w:val="22"/>
        </w:rPr>
        <w:t xml:space="preserve"> 34</w:t>
      </w:r>
      <w:r w:rsidRPr="00C80BCF">
        <w:rPr>
          <w:rFonts w:ascii="Times New Roman" w:hAnsi="Times New Roman" w:cs="Times New Roman"/>
          <w:sz w:val="22"/>
          <w:szCs w:val="22"/>
        </w:rPr>
        <w:t>.</w:t>
      </w:r>
    </w:p>
    <w:p w:rsidR="00E1641F" w:rsidRDefault="00E1641F" w:rsidP="00E1641F">
      <w:pPr>
        <w:rPr>
          <w:sz w:val="22"/>
          <w:szCs w:val="22"/>
        </w:rPr>
        <w:sectPr w:rsidR="00E1641F" w:rsidSect="00E7440B">
          <w:pgSz w:w="11906" w:h="16838"/>
          <w:pgMar w:top="709" w:right="568" w:bottom="568" w:left="850" w:header="708" w:footer="708" w:gutter="0"/>
          <w:cols w:space="720"/>
        </w:sectPr>
      </w:pPr>
    </w:p>
    <w:p w:rsidR="00E1641F" w:rsidRDefault="00D41B66" w:rsidP="00E1641F">
      <w:pPr>
        <w:ind w:left="9214"/>
        <w:jc w:val="both"/>
        <w:rPr>
          <w:bCs/>
          <w:sz w:val="22"/>
          <w:szCs w:val="22"/>
        </w:rPr>
      </w:pPr>
      <w:r w:rsidRPr="00D41B6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  <w:r w:rsidR="00E1641F" w:rsidRPr="00D41B66">
        <w:rPr>
          <w:rFonts w:ascii="Times New Roman" w:hAnsi="Times New Roman" w:cs="Times New Roman"/>
          <w:bCs/>
          <w:sz w:val="20"/>
          <w:szCs w:val="20"/>
        </w:rPr>
        <w:t xml:space="preserve"> к муниципальной программе</w:t>
      </w:r>
      <w:r w:rsidR="00E164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«</w:t>
      </w:r>
      <w:r w:rsidRPr="00D41B66">
        <w:rPr>
          <w:rFonts w:ascii="Times New Roman" w:hAnsi="Times New Roman" w:cs="Times New Roman"/>
          <w:sz w:val="20"/>
          <w:szCs w:val="20"/>
        </w:rPr>
        <w:t>Развитие физической культуры и спорта  и формирование здорового образа жизни в сельском поселении Денискинский сельсовет муниципального района Федоровский район Республики Башкортостан на 2019 - 2023 гг</w:t>
      </w:r>
      <w:r w:rsidR="00E1641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»</w:t>
      </w:r>
    </w:p>
    <w:p w:rsidR="00E1641F" w:rsidRDefault="00E1641F" w:rsidP="00E1641F">
      <w:pPr>
        <w:ind w:left="9214"/>
        <w:jc w:val="both"/>
        <w:rPr>
          <w:sz w:val="22"/>
          <w:szCs w:val="22"/>
        </w:rPr>
      </w:pPr>
    </w:p>
    <w:p w:rsidR="00E1641F" w:rsidRDefault="00E1641F" w:rsidP="00E1641F">
      <w:pPr>
        <w:jc w:val="center"/>
        <w:rPr>
          <w:sz w:val="20"/>
          <w:szCs w:val="20"/>
        </w:rPr>
      </w:pPr>
    </w:p>
    <w:p w:rsidR="00E1641F" w:rsidRPr="00D41B66" w:rsidRDefault="00E1641F" w:rsidP="00E164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1B66">
        <w:rPr>
          <w:rFonts w:ascii="Times New Roman" w:hAnsi="Times New Roman" w:cs="Times New Roman"/>
          <w:b/>
          <w:sz w:val="22"/>
          <w:szCs w:val="22"/>
        </w:rPr>
        <w:t>Перечень основных мероприятий муниципальной программы</w:t>
      </w:r>
    </w:p>
    <w:tbl>
      <w:tblPr>
        <w:tblW w:w="1488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529"/>
        <w:gridCol w:w="1843"/>
        <w:gridCol w:w="2126"/>
        <w:gridCol w:w="5386"/>
      </w:tblGrid>
      <w:tr w:rsidR="00D41B66" w:rsidRPr="00D41B66" w:rsidTr="00D41B66">
        <w:trPr>
          <w:trHeight w:val="733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D41B66" w:rsidRPr="00D41B66" w:rsidTr="00D41B66">
        <w:trPr>
          <w:trHeight w:val="253"/>
        </w:trPr>
        <w:tc>
          <w:tcPr>
            <w:tcW w:w="5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66" w:rsidRPr="00D41B66" w:rsidRDefault="00D41B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B66" w:rsidRPr="00D41B66" w:rsidTr="00D41B66">
        <w:trPr>
          <w:trHeight w:val="236"/>
        </w:trPr>
        <w:tc>
          <w:tcPr>
            <w:tcW w:w="148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</w:tr>
      <w:tr w:rsidR="00D41B66" w:rsidRPr="00D41B66" w:rsidTr="00D41B66">
        <w:trPr>
          <w:trHeight w:val="236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муниципальных официальных физкультурных мероприятий и спортивных мероприятий для населения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06677"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 w:rsidR="00206677">
              <w:rPr>
                <w:rFonts w:ascii="Times New Roman" w:hAnsi="Times New Roman" w:cs="Times New Roman"/>
                <w:sz w:val="22"/>
                <w:szCs w:val="22"/>
              </w:rPr>
              <w:t xml:space="preserve"> школ,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 xml:space="preserve"> детских садов, 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 xml:space="preserve"> СДК, медперсонал СП, культработники, </w:t>
            </w:r>
            <w:proofErr w:type="spellStart"/>
            <w:r w:rsidR="00206677"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 w:rsidP="002066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Привлечение различных категорий населения к занятию физической культурой и спортом путем участия в физкультурных и спортивных мероприятиях</w:t>
            </w:r>
          </w:p>
        </w:tc>
      </w:tr>
      <w:tr w:rsidR="00D41B66" w:rsidRPr="00D41B66" w:rsidTr="00D41B66">
        <w:trPr>
          <w:trHeight w:val="236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Предоставление доступа к предметам и коллекциям предметов физической культуры и спорта, имеющим историческую ценность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2066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Школьные музеи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2066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– 2023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мотивации подрастающего поколения к занятиям физической культурой и спортом, пропаганда физической культуры и спорта и воспитание патриотизма у населения 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41B66" w:rsidRPr="00D41B66" w:rsidTr="00D41B66">
        <w:trPr>
          <w:trHeight w:val="236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Всероссийского физкультурно-спортивного комплекса ГТО в муниципальном образовании 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2066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 xml:space="preserve"> детских садов,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СДК,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2066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– 2023 </w:t>
            </w:r>
            <w:proofErr w:type="spellStart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</w:tr>
      <w:tr w:rsidR="00D41B66" w:rsidRPr="00D41B66" w:rsidTr="00D41B66">
        <w:trPr>
          <w:trHeight w:val="236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D41B66">
            <w:pPr>
              <w:spacing w:before="20" w:after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предоставления населению 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 xml:space="preserve">СП 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Денискинский сельсовет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сооружений</w:t>
            </w:r>
          </w:p>
          <w:p w:rsidR="00D41B66" w:rsidRPr="00D41B66" w:rsidRDefault="00D41B66" w:rsidP="002066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2066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Денискинский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1B66" w:rsidRPr="00D41B66" w:rsidRDefault="00206677" w:rsidP="002066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209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5-202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всех категорий и групп населения 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доступом к занятиям физической культурой и спортом.</w:t>
            </w: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Обеспечения безопасности жизни и здоровья лиц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посещающих спортивные объекты. Развитие сети спортивных сооружений, доступной для различных категорий и групп населения.</w:t>
            </w:r>
          </w:p>
        </w:tc>
      </w:tr>
      <w:tr w:rsidR="00D41B66" w:rsidRPr="00D41B66" w:rsidTr="00D41B66">
        <w:trPr>
          <w:trHeight w:val="40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   «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 – здоровое поселение</w:t>
            </w:r>
            <w:r w:rsidRPr="00D41B66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D41B66" w:rsidRPr="00D41B66" w:rsidTr="00D41B66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Организация, проведение и участие в конкурсах, фестивалях, акциях, конференциях, семинарах и других мероприятиях по вопросам здорового образа жизни</w:t>
            </w: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206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 xml:space="preserve"> детских садов,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СДК,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B66" w:rsidRPr="00D41B66" w:rsidRDefault="002066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– 2023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популяризация ЗОЖ</w:t>
            </w: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B66" w:rsidRPr="00D41B66" w:rsidTr="00D41B66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Подготовка, издание, приобретение и распространение памяток, буклетов, методических и наглядных пособий, информационных листков на темы о здоровом образе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206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1B66" w:rsidRPr="00D41B66" w:rsidRDefault="002066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tabs>
                <w:tab w:val="left" w:pos="141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родителей, сотрудников о способах сохранения и укрепления здоровья.</w:t>
            </w:r>
          </w:p>
        </w:tc>
      </w:tr>
      <w:tr w:rsidR="00D41B66" w:rsidRPr="00D41B66" w:rsidTr="00D41B66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Проведение мониторинга участия населения города в мероприятиях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206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сельсовет,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206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Своевременное принятие организационных решений в целях сохранения здоровья и снижения  заболеваемости</w:t>
            </w:r>
          </w:p>
        </w:tc>
      </w:tr>
      <w:tr w:rsidR="00D41B66" w:rsidRPr="00D41B66" w:rsidTr="00D41B66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проведенных мероприятий по ЗОЖ и Подпрограмме на официальном интернет-сайте МО 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206677" w:rsidP="00206677">
            <w:pPr>
              <w:tabs>
                <w:tab w:val="left" w:pos="141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206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9-2023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Создание информационного пространства</w:t>
            </w:r>
          </w:p>
        </w:tc>
      </w:tr>
      <w:tr w:rsidR="00D41B66" w:rsidRPr="00D41B66" w:rsidTr="00206677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503E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родительских собраний по вопросам формирования ЗОЖ у детей, подростков и молодежи </w:t>
            </w:r>
            <w:r w:rsidR="00503E29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206677" w:rsidP="00206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 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 xml:space="preserve">детских садов,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медперсонал 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206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gram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  <w:proofErr w:type="gram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родительства</w:t>
            </w:r>
            <w:proofErr w:type="spellEnd"/>
          </w:p>
        </w:tc>
      </w:tr>
      <w:tr w:rsidR="00D41B66" w:rsidRPr="00D41B66" w:rsidTr="00206677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консультирование, в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. по телефону доверия, по вопросам профилактики зависимого поведения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206677" w:rsidRDefault="00206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206677" w:rsidP="0020667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Улучшение показателей здоровья, повышение уровня физической активности</w:t>
            </w:r>
          </w:p>
        </w:tc>
      </w:tr>
      <w:tr w:rsidR="00D41B66" w:rsidRPr="00D41B66" w:rsidTr="00206677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Вовлечение пожилых людей в пропаганду активного долголетия:</w:t>
            </w:r>
          </w:p>
          <w:p w:rsidR="00D41B66" w:rsidRPr="00D41B66" w:rsidRDefault="00D41B66" w:rsidP="00E1641F">
            <w:pPr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психологическая помощь в виде индивидуального консультирования, тренингов, обучения приемам </w:t>
            </w:r>
            <w:proofErr w:type="gram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психической</w:t>
            </w:r>
            <w:proofErr w:type="gram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1B66" w:rsidRPr="00D41B66" w:rsidRDefault="00D41B66" w:rsidP="00E1641F">
            <w:pPr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физкультурно - оздоровительная и культурно - досуговая деятельность;</w:t>
            </w:r>
          </w:p>
          <w:p w:rsidR="00D41B66" w:rsidRPr="00D41B66" w:rsidRDefault="00D41B66" w:rsidP="00E1641F">
            <w:pPr>
              <w:numPr>
                <w:ilvl w:val="0"/>
                <w:numId w:val="2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организация работы кружков и клубов по интересам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2126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АСП Денискинский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сельсовет, культработники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B66" w:rsidRPr="00D41B66" w:rsidRDefault="002126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2019 – 2023 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Сохранение здоровья и снижение смертности среди людей пожилого возраста</w:t>
            </w:r>
          </w:p>
        </w:tc>
      </w:tr>
      <w:tr w:rsidR="00D41B66" w:rsidRPr="00D41B66" w:rsidTr="00206677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Внедрение и реализация проекта «Оздоровительная финская ходьба»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21267E" w:rsidP="002126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1B66" w:rsidRPr="00D41B66" w:rsidRDefault="002126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– 2023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Улучшение показателей здоровья, профилактика заболеваний и увеличение продолжительности жизни населения</w:t>
            </w: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B66" w:rsidRPr="00D41B66" w:rsidTr="00206677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2126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Реализация проекта «</w:t>
            </w:r>
            <w:r w:rsidR="0021267E">
              <w:rPr>
                <w:rFonts w:ascii="Times New Roman" w:hAnsi="Times New Roman" w:cs="Times New Roman"/>
                <w:sz w:val="22"/>
                <w:szCs w:val="22"/>
              </w:rPr>
              <w:t>СП, свободное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от табачного дыма»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4900C4" w:rsidP="002126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1267E">
              <w:rPr>
                <w:rFonts w:ascii="Times New Roman" w:hAnsi="Times New Roman" w:cs="Times New Roman"/>
                <w:sz w:val="22"/>
                <w:szCs w:val="22"/>
              </w:rPr>
              <w:t>едколлективы</w:t>
            </w:r>
            <w:proofErr w:type="spellEnd"/>
            <w:r w:rsidR="0021267E">
              <w:rPr>
                <w:rFonts w:ascii="Times New Roman" w:hAnsi="Times New Roman" w:cs="Times New Roman"/>
                <w:sz w:val="22"/>
                <w:szCs w:val="22"/>
              </w:rPr>
              <w:t xml:space="preserve"> школ,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детских садов, </w:t>
            </w:r>
            <w:r w:rsidR="0021267E">
              <w:rPr>
                <w:rFonts w:ascii="Times New Roman" w:hAnsi="Times New Roman" w:cs="Times New Roman"/>
                <w:sz w:val="22"/>
                <w:szCs w:val="22"/>
              </w:rPr>
              <w:t xml:space="preserve">медперсонал СП, культработники, </w:t>
            </w:r>
            <w:proofErr w:type="spellStart"/>
            <w:r w:rsidR="0021267E"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1267E">
              <w:rPr>
                <w:rFonts w:ascii="Times New Roman" w:hAnsi="Times New Roman" w:cs="Times New Roman"/>
                <w:sz w:val="22"/>
                <w:szCs w:val="22"/>
              </w:rPr>
              <w:t xml:space="preserve">2019 – 2023 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Ограничение доступности табака в сети предприятий розничной торговли и общественного питания, снижение распространенности употребления табака среди жителей города.</w:t>
            </w:r>
          </w:p>
        </w:tc>
      </w:tr>
      <w:tr w:rsidR="00D41B66" w:rsidRPr="00D41B66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2126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заседаний по вопросам профилактики инфекционных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2126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  <w:r w:rsidR="00503E29">
              <w:rPr>
                <w:rFonts w:ascii="Times New Roman" w:hAnsi="Times New Roman" w:cs="Times New Roman"/>
                <w:sz w:val="22"/>
                <w:szCs w:val="22"/>
              </w:rPr>
              <w:t>, медперсонал 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1B66" w:rsidRPr="00D41B66" w:rsidRDefault="002126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– 2023 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распространения инфекционных заболеваний на территории МО </w:t>
            </w:r>
            <w:r w:rsidR="0021267E">
              <w:rPr>
                <w:rFonts w:ascii="Times New Roman" w:hAnsi="Times New Roman" w:cs="Times New Roman"/>
                <w:sz w:val="22"/>
                <w:szCs w:val="22"/>
              </w:rPr>
              <w:t>СП Денискинский сельсовет</w:t>
            </w:r>
          </w:p>
        </w:tc>
      </w:tr>
      <w:tr w:rsidR="00D41B66" w:rsidRPr="00D41B66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21267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Посадка совместно с населением деревьев на территории </w:t>
            </w:r>
            <w:r w:rsidR="0021267E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41B66" w:rsidRPr="00D41B66" w:rsidRDefault="00503E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tabs>
                <w:tab w:val="left" w:pos="141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экологической обстановки. Создание площадок благоприятных для занятий физической культурой на открытом воздухе </w:t>
            </w:r>
          </w:p>
        </w:tc>
      </w:tr>
      <w:tr w:rsidR="00D41B66" w:rsidRPr="00D41B66" w:rsidTr="0021267E">
        <w:trPr>
          <w:trHeight w:val="1145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Проведение социологических исследований, мониторингов, аналитических отчетов по вопросам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сельсовет. Центр «Семья» (по согласованию)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>, 2023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Определение основных направлений пропаганды здорового образа жизни в семье</w:t>
            </w:r>
          </w:p>
        </w:tc>
      </w:tr>
      <w:tr w:rsidR="00D41B66" w:rsidRPr="00D41B66" w:rsidTr="0021267E">
        <w:trPr>
          <w:trHeight w:val="282"/>
        </w:trPr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Профилактика наркомании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41B66" w:rsidRPr="00D41B66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по межведомственному обмену информацией в целях анализа изменения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наркоситуации</w:t>
            </w:r>
            <w:proofErr w:type="spell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в городе и принятия управленческих решений.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АСП Денискинский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201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 w:rsidP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реагирование на изменение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наркоситуации</w:t>
            </w:r>
            <w:proofErr w:type="spell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, снижение латентности 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наркомании</w:t>
            </w:r>
          </w:p>
        </w:tc>
      </w:tr>
      <w:tr w:rsidR="00D41B66" w:rsidRPr="00D41B66" w:rsidTr="0021267E">
        <w:trPr>
          <w:trHeight w:val="241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социологических исследований по оценке распространенности злоупотребления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психоактивными</w:t>
            </w:r>
            <w:proofErr w:type="spell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веществами среди различных групп населения, а также факторов, влияющих на ее динамику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4900C4" w:rsidP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 медперсонал 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4900C4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Определение уровня наркотизации населения с целью планирования профилактических мероприятий</w:t>
            </w:r>
          </w:p>
        </w:tc>
      </w:tr>
      <w:tr w:rsidR="00D41B66" w:rsidRPr="00D41B66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Проведение межведомственных акций, операций, конкурсов «Антинаркотический месячник»; «МАК»; «Сообщи, где торгуют смертью!», «Мама, папа, я – спортивная семья» и др.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 детских садов,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 201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4900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Выявление мест и установление лиц, допускающих немедицинское употребление наркотических веществ, и принятие мер в соответствии с действующим законодательством</w:t>
            </w:r>
          </w:p>
        </w:tc>
      </w:tr>
      <w:tr w:rsidR="00D41B66" w:rsidRPr="00D41B66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совместных рейдовых мероприятий по местам массового досуга молодежи, закрашивание надписей наркотического содержания.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4900C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, рабочая группа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366274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Выявление молодежи, допускающей употребление ПАВ в местах массового досуга</w:t>
            </w:r>
          </w:p>
        </w:tc>
      </w:tr>
      <w:tr w:rsidR="00D41B66" w:rsidRPr="00D41B66" w:rsidTr="0021267E">
        <w:trPr>
          <w:trHeight w:val="97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 по профилактике употребление ПАВ:</w:t>
            </w:r>
          </w:p>
          <w:p w:rsidR="00D41B66" w:rsidRPr="00D41B66" w:rsidRDefault="00D41B66" w:rsidP="0036627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1.среди населения по созд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 xml:space="preserve">анию лучшей социальной рекламы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 детских садов,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366274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 201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Получение продуктов антинаркотической направленности для дальнейшего использования в профилактической работе</w:t>
            </w:r>
          </w:p>
        </w:tc>
      </w:tr>
      <w:tr w:rsidR="00D41B66" w:rsidRPr="00D41B66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Пополнение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медиатеки</w:t>
            </w:r>
            <w:proofErr w:type="spell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по профилактике употребления ПАВ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сельсовет,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 w:rsidP="00366274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Обеспечение субъектов профилактики видеоматериалами</w:t>
            </w:r>
          </w:p>
        </w:tc>
      </w:tr>
      <w:tr w:rsidR="00D41B66" w:rsidRPr="00D41B66" w:rsidTr="0021267E">
        <w:trPr>
          <w:trHeight w:val="1921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подготовки, издания и тиражирования печатной продукции антинаркотической направленности для детей, подростков, молодежи, родителей, педагогов и специалистов, работающих в сфере профилактики употребления ПАВ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 w:rsidP="00366274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2020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населения и формирование нетерпимого отношения к потреблению наркотиков</w:t>
            </w:r>
          </w:p>
        </w:tc>
      </w:tr>
      <w:tr w:rsidR="00D41B66" w:rsidRPr="00D41B66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на лучшую организацию работы  общественных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наркопостов</w:t>
            </w:r>
            <w:proofErr w:type="spell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 в образовательных учреждениях города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 w:rsidP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эффективной деятельности в профилактической работе</w:t>
            </w:r>
          </w:p>
        </w:tc>
      </w:tr>
      <w:tr w:rsidR="00D41B66" w:rsidRPr="00D41B66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антинаркотических программ «Быть рядом», «Молодежь. Здоровье. Успех!», «Академия волонтеров», «Родительский всеобуч. Школа компетентности» и </w:t>
            </w:r>
            <w:proofErr w:type="spellStart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тд</w:t>
            </w:r>
            <w:proofErr w:type="spellEnd"/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 w:rsidP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366274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Вовлечение подростков и молодежь в социальную активность</w:t>
            </w:r>
          </w:p>
        </w:tc>
      </w:tr>
      <w:tr w:rsidR="00D41B66" w:rsidRPr="00D41B66" w:rsidTr="0021267E">
        <w:trPr>
          <w:trHeight w:val="60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Проведение антинаркотических акций, приуроченных к 26 июня (международный день борьбы с наркоманией и незаконным оборотом наркотиков)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 w:rsidP="00366274">
            <w:pPr>
              <w:overflowPunct w:val="0"/>
              <w:autoSpaceDE w:val="0"/>
              <w:autoSpaceDN w:val="0"/>
              <w:adjustRightInd w:val="0"/>
              <w:ind w:right="-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 201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Реализация различных подходов позитивной профилактики наркомании</w:t>
            </w:r>
          </w:p>
        </w:tc>
      </w:tr>
      <w:tr w:rsidR="00D41B66" w:rsidRPr="00D41B66" w:rsidTr="0021267E">
        <w:trPr>
          <w:trHeight w:val="1106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тематических кинолекториев, дней профилактики и уроков здоровья для учащихся образовательных учреждений.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Школы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366274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Внедрение современных позитивных подходов к профилактике наркомании</w:t>
            </w:r>
          </w:p>
        </w:tc>
      </w:tr>
      <w:tr w:rsidR="00D41B66" w:rsidRPr="00D41B66" w:rsidTr="0021267E">
        <w:trPr>
          <w:trHeight w:val="451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Участие в  выездных  обучающих семинарах специалистов, работающих в области профилактики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 w:rsidP="00366274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2020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1B66"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профилактики наркомании</w:t>
            </w:r>
          </w:p>
        </w:tc>
      </w:tr>
      <w:tr w:rsidR="00D41B66" w:rsidRPr="00D41B66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досуга и занятости подростков, находящихся в социально – опасном положении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366274" w:rsidP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педколлективы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школ, медперсонал СП, культработники,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библиоработники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D41B66" w:rsidRDefault="00D41B66" w:rsidP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D41B66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B66">
              <w:rPr>
                <w:rFonts w:ascii="Times New Roman" w:hAnsi="Times New Roman" w:cs="Times New Roman"/>
                <w:sz w:val="22"/>
                <w:szCs w:val="22"/>
              </w:rPr>
              <w:t>Привлечение подростков к здоровому образу жизни</w:t>
            </w:r>
          </w:p>
        </w:tc>
      </w:tr>
      <w:tr w:rsidR="00D41B66" w:rsidRPr="00366274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366274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конкурса среди волонтерских отрядов на лучшую профилактическую программу.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366274" w:rsidRDefault="003662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41B66" w:rsidRPr="00366274" w:rsidRDefault="00D41B66" w:rsidP="00366274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 201</w:t>
            </w:r>
            <w:r w:rsidR="00366274" w:rsidRPr="00366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66274" w:rsidRPr="00366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1B66" w:rsidRPr="00366274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профилактики</w:t>
            </w:r>
          </w:p>
        </w:tc>
      </w:tr>
      <w:tr w:rsidR="004C2129" w:rsidRPr="00366274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4C2129" w:rsidRPr="00366274" w:rsidRDefault="004C21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 xml:space="preserve"> волонтерского движения по вопросам пропаганды здорового образа жизни.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4C2129" w:rsidRPr="00503E29" w:rsidRDefault="004C2129">
            <w:pPr>
              <w:rPr>
                <w:sz w:val="22"/>
                <w:szCs w:val="22"/>
              </w:rPr>
            </w:pPr>
            <w:r w:rsidRPr="00503E29">
              <w:rPr>
                <w:rFonts w:ascii="Times New Roman" w:hAnsi="Times New Roman"/>
                <w:sz w:val="22"/>
                <w:szCs w:val="22"/>
              </w:rPr>
              <w:t>АСП Денискинский сельсовет. СДК,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4C2129" w:rsidRPr="004C2129" w:rsidRDefault="004C2129">
            <w:pPr>
              <w:rPr>
                <w:sz w:val="22"/>
                <w:szCs w:val="22"/>
              </w:rPr>
            </w:pPr>
            <w:r w:rsidRPr="004C212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4C2129">
              <w:rPr>
                <w:rFonts w:ascii="Times New Roman" w:hAnsi="Times New Roman"/>
                <w:sz w:val="22"/>
                <w:szCs w:val="22"/>
              </w:rPr>
              <w:t>9-2023</w:t>
            </w:r>
            <w:r w:rsidRPr="004C21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C2129">
              <w:rPr>
                <w:rFonts w:ascii="Times New Roman" w:hAnsi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C2129" w:rsidRPr="00366274" w:rsidRDefault="004C21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Расширение деятельности  волонтерских отрядов. Выявление актуальных проблем, поиск решений, обмен опытом.</w:t>
            </w:r>
          </w:p>
        </w:tc>
      </w:tr>
      <w:tr w:rsidR="004C2129" w:rsidRPr="00366274" w:rsidTr="0021267E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4C2129" w:rsidRPr="00366274" w:rsidRDefault="004C2129" w:rsidP="00503E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</w:t>
            </w:r>
            <w:proofErr w:type="spellStart"/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наркоситуации</w:t>
            </w:r>
            <w:proofErr w:type="spellEnd"/>
            <w:r w:rsidRPr="00366274">
              <w:rPr>
                <w:rFonts w:ascii="Times New Roman" w:hAnsi="Times New Roman" w:cs="Times New Roman"/>
                <w:sz w:val="22"/>
                <w:szCs w:val="22"/>
              </w:rPr>
              <w:t xml:space="preserve"> с целью изучения фактических масштабов распространения наркомании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4C2129" w:rsidRPr="00503E29" w:rsidRDefault="004C2129">
            <w:pPr>
              <w:rPr>
                <w:sz w:val="22"/>
                <w:szCs w:val="22"/>
              </w:rPr>
            </w:pPr>
            <w:r w:rsidRPr="00503E29">
              <w:rPr>
                <w:rFonts w:ascii="Times New Roman" w:hAnsi="Times New Roman"/>
                <w:sz w:val="22"/>
                <w:szCs w:val="22"/>
              </w:rPr>
              <w:t>АСП Денискинский сельсовет. СДК,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4C2129" w:rsidRPr="004C2129" w:rsidRDefault="004C2129">
            <w:pPr>
              <w:rPr>
                <w:sz w:val="22"/>
                <w:szCs w:val="22"/>
              </w:rPr>
            </w:pPr>
            <w:r w:rsidRPr="004C212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4C2129">
              <w:rPr>
                <w:rFonts w:ascii="Times New Roman" w:hAnsi="Times New Roman"/>
                <w:sz w:val="22"/>
                <w:szCs w:val="22"/>
              </w:rPr>
              <w:t>9-2023</w:t>
            </w:r>
            <w:r w:rsidRPr="004C21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C2129">
              <w:rPr>
                <w:rFonts w:ascii="Times New Roman" w:hAnsi="Times New Roman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C2129" w:rsidRPr="00366274" w:rsidRDefault="004C21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Определение уровня наркотизации населения с целью планирования профилактических мероприятий</w:t>
            </w:r>
          </w:p>
        </w:tc>
      </w:tr>
      <w:tr w:rsidR="00D41B66" w:rsidRPr="00366274" w:rsidTr="0021267E">
        <w:trPr>
          <w:trHeight w:val="87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B66" w:rsidRPr="00366274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B66" w:rsidRPr="00366274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B66" w:rsidRPr="00366274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41B66" w:rsidRPr="00366274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B66" w:rsidRPr="00366274" w:rsidTr="0021267E">
        <w:trPr>
          <w:trHeight w:val="356"/>
        </w:trPr>
        <w:tc>
          <w:tcPr>
            <w:tcW w:w="1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1B66" w:rsidRPr="00366274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реализации муниципальной программы</w:t>
            </w:r>
          </w:p>
        </w:tc>
      </w:tr>
      <w:tr w:rsidR="00D41B66" w:rsidRPr="00366274" w:rsidTr="0021267E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366274" w:rsidRDefault="00D41B6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установленных полномочий (функций) 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366274" w:rsidRDefault="0036627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АСП Денискинский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B66" w:rsidRPr="00366274" w:rsidRDefault="00D41B66" w:rsidP="0036627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3662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1B66" w:rsidRPr="00366274" w:rsidRDefault="00D41B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государственной политики в сфере физической культуры и спорта, в том числе разработка нормативно - правовых актов и метод</w:t>
            </w:r>
            <w:bookmarkStart w:id="0" w:name="_GoBack"/>
            <w:bookmarkEnd w:id="0"/>
            <w:r w:rsidRPr="00366274">
              <w:rPr>
                <w:rFonts w:ascii="Times New Roman" w:hAnsi="Times New Roman" w:cs="Times New Roman"/>
                <w:sz w:val="22"/>
                <w:szCs w:val="22"/>
              </w:rPr>
              <w:t>ических материалов, осуществление межведомственной и межуровневой координации деятельности</w:t>
            </w:r>
          </w:p>
        </w:tc>
      </w:tr>
    </w:tbl>
    <w:p w:rsidR="00E1641F" w:rsidRDefault="00E1641F" w:rsidP="00E1641F">
      <w:pPr>
        <w:rPr>
          <w:sz w:val="22"/>
          <w:szCs w:val="22"/>
        </w:rPr>
        <w:sectPr w:rsidR="00E1641F">
          <w:pgSz w:w="16838" w:h="11906" w:orient="landscape"/>
          <w:pgMar w:top="709" w:right="1134" w:bottom="567" w:left="1134" w:header="709" w:footer="709" w:gutter="0"/>
          <w:cols w:space="720"/>
        </w:sectPr>
      </w:pPr>
    </w:p>
    <w:p w:rsidR="00E1641F" w:rsidRDefault="00E1641F" w:rsidP="00E1641F">
      <w:pPr>
        <w:rPr>
          <w:sz w:val="22"/>
          <w:szCs w:val="22"/>
        </w:rPr>
        <w:sectPr w:rsidR="00E1641F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284622" w:rsidRDefault="00284622"/>
    <w:sectPr w:rsidR="00284622" w:rsidSect="006F31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E6"/>
    <w:multiLevelType w:val="hybridMultilevel"/>
    <w:tmpl w:val="8206995C"/>
    <w:lvl w:ilvl="0" w:tplc="6E4E08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A6EFF"/>
    <w:multiLevelType w:val="hybridMultilevel"/>
    <w:tmpl w:val="F8FA2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056D5"/>
    <w:multiLevelType w:val="hybridMultilevel"/>
    <w:tmpl w:val="CD0CFC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22DF8"/>
    <w:multiLevelType w:val="hybridMultilevel"/>
    <w:tmpl w:val="B70A8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61F96"/>
    <w:multiLevelType w:val="hybridMultilevel"/>
    <w:tmpl w:val="BB24D2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E47D83"/>
    <w:multiLevelType w:val="hybridMultilevel"/>
    <w:tmpl w:val="A0069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5655B"/>
    <w:multiLevelType w:val="hybridMultilevel"/>
    <w:tmpl w:val="A984A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56F75"/>
    <w:multiLevelType w:val="hybridMultilevel"/>
    <w:tmpl w:val="48B2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2623B"/>
    <w:multiLevelType w:val="hybridMultilevel"/>
    <w:tmpl w:val="4030DB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CB6B86"/>
    <w:multiLevelType w:val="hybridMultilevel"/>
    <w:tmpl w:val="955A3B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B951A8"/>
    <w:multiLevelType w:val="multilevel"/>
    <w:tmpl w:val="EE782E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4DC1BC9"/>
    <w:multiLevelType w:val="hybridMultilevel"/>
    <w:tmpl w:val="2722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5416A7"/>
    <w:multiLevelType w:val="hybridMultilevel"/>
    <w:tmpl w:val="CE6A6F9C"/>
    <w:lvl w:ilvl="0" w:tplc="39AC061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12913B4"/>
    <w:multiLevelType w:val="hybridMultilevel"/>
    <w:tmpl w:val="E4BCB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3383A"/>
    <w:multiLevelType w:val="hybridMultilevel"/>
    <w:tmpl w:val="639AA76C"/>
    <w:lvl w:ilvl="0" w:tplc="7C5897B2">
      <w:start w:val="1"/>
      <w:numFmt w:val="decimal"/>
      <w:lvlText w:val="%1."/>
      <w:lvlJc w:val="left"/>
      <w:pPr>
        <w:ind w:left="-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5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D056202"/>
    <w:multiLevelType w:val="hybridMultilevel"/>
    <w:tmpl w:val="A6660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E6276"/>
    <w:multiLevelType w:val="hybridMultilevel"/>
    <w:tmpl w:val="045EE95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3948F2"/>
    <w:multiLevelType w:val="hybridMultilevel"/>
    <w:tmpl w:val="64E4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6364C"/>
    <w:multiLevelType w:val="hybridMultilevel"/>
    <w:tmpl w:val="9B989D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613A2"/>
    <w:multiLevelType w:val="multilevel"/>
    <w:tmpl w:val="B7AA8D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/>
      </w:rPr>
    </w:lvl>
  </w:abstractNum>
  <w:abstractNum w:abstractNumId="21">
    <w:nsid w:val="75255FC9"/>
    <w:multiLevelType w:val="hybridMultilevel"/>
    <w:tmpl w:val="0D420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73D5C"/>
    <w:multiLevelType w:val="hybridMultilevel"/>
    <w:tmpl w:val="473413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3"/>
  </w:num>
  <w:num w:numId="14">
    <w:abstractNumId w:val="22"/>
  </w:num>
  <w:num w:numId="15">
    <w:abstractNumId w:val="19"/>
  </w:num>
  <w:num w:numId="16">
    <w:abstractNumId w:val="2"/>
  </w:num>
  <w:num w:numId="1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21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B0"/>
    <w:rsid w:val="00040E5F"/>
    <w:rsid w:val="00086A40"/>
    <w:rsid w:val="00111AAD"/>
    <w:rsid w:val="00140BB2"/>
    <w:rsid w:val="001E1BDD"/>
    <w:rsid w:val="00206677"/>
    <w:rsid w:val="0021267E"/>
    <w:rsid w:val="0026570A"/>
    <w:rsid w:val="00284622"/>
    <w:rsid w:val="002958B0"/>
    <w:rsid w:val="002968CF"/>
    <w:rsid w:val="002C7887"/>
    <w:rsid w:val="00366274"/>
    <w:rsid w:val="004675C8"/>
    <w:rsid w:val="004900C4"/>
    <w:rsid w:val="004C2129"/>
    <w:rsid w:val="004D2E2D"/>
    <w:rsid w:val="004E5918"/>
    <w:rsid w:val="00503E29"/>
    <w:rsid w:val="00596655"/>
    <w:rsid w:val="005D3119"/>
    <w:rsid w:val="00607330"/>
    <w:rsid w:val="006D531E"/>
    <w:rsid w:val="006F3197"/>
    <w:rsid w:val="00781EF2"/>
    <w:rsid w:val="00885C1E"/>
    <w:rsid w:val="00960CD6"/>
    <w:rsid w:val="00983786"/>
    <w:rsid w:val="00A071BA"/>
    <w:rsid w:val="00A52992"/>
    <w:rsid w:val="00C27D3E"/>
    <w:rsid w:val="00C80BCF"/>
    <w:rsid w:val="00D41B66"/>
    <w:rsid w:val="00DD5A78"/>
    <w:rsid w:val="00E1641F"/>
    <w:rsid w:val="00E54570"/>
    <w:rsid w:val="00E7440B"/>
    <w:rsid w:val="00E85A40"/>
    <w:rsid w:val="00F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6F3197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semiHidden/>
    <w:unhideWhenUsed/>
    <w:qFormat/>
    <w:rsid w:val="00284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1641F"/>
    <w:pPr>
      <w:widowControl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641F"/>
    <w:pPr>
      <w:widowControl/>
      <w:tabs>
        <w:tab w:val="num" w:pos="864"/>
      </w:tabs>
      <w:spacing w:before="240" w:after="60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1641F"/>
    <w:pPr>
      <w:widowControl/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41F"/>
    <w:pPr>
      <w:widowControl/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1641F"/>
    <w:pPr>
      <w:widowControl/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41F"/>
    <w:pPr>
      <w:widowControl/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41F"/>
    <w:pPr>
      <w:widowControl/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6F31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semiHidden/>
    <w:rsid w:val="00284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E16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16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164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4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16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4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41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F3197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3197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99"/>
    <w:qFormat/>
    <w:rsid w:val="006F3197"/>
    <w:pPr>
      <w:ind w:left="720"/>
      <w:contextualSpacing/>
    </w:pPr>
  </w:style>
  <w:style w:type="character" w:customStyle="1" w:styleId="21">
    <w:name w:val="Основной текст (2)"/>
    <w:basedOn w:val="a0"/>
    <w:rsid w:val="006F31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284622"/>
    <w:pPr>
      <w:widowControl/>
      <w:spacing w:before="100" w:beforeAutospacing="1" w:after="100" w:afterAutospacing="1"/>
    </w:pPr>
    <w:rPr>
      <w:rFonts w:ascii="Arial" w:eastAsia="Times New Roman" w:hAnsi="Arial" w:cs="Arial"/>
      <w:sz w:val="13"/>
      <w:szCs w:val="13"/>
      <w:lang w:bidi="ar-SA"/>
    </w:rPr>
  </w:style>
  <w:style w:type="paragraph" w:styleId="22">
    <w:name w:val="Body Text 2"/>
    <w:basedOn w:val="a"/>
    <w:link w:val="23"/>
    <w:uiPriority w:val="99"/>
    <w:unhideWhenUsed/>
    <w:rsid w:val="0028462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284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284622"/>
    <w:rPr>
      <w:rFonts w:ascii="Calibri" w:hAnsi="Calibri" w:cs="Calibri"/>
      <w:sz w:val="28"/>
      <w:szCs w:val="28"/>
    </w:rPr>
  </w:style>
  <w:style w:type="paragraph" w:styleId="a8">
    <w:name w:val="No Spacing"/>
    <w:link w:val="a7"/>
    <w:uiPriority w:val="99"/>
    <w:qFormat/>
    <w:rsid w:val="00284622"/>
    <w:pPr>
      <w:spacing w:after="0" w:line="24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284622"/>
    <w:rPr>
      <w:rFonts w:ascii="Arial" w:hAnsi="Arial" w:cs="Arial"/>
    </w:rPr>
  </w:style>
  <w:style w:type="paragraph" w:customStyle="1" w:styleId="ConsPlusNormal0">
    <w:name w:val="ConsPlusNormal"/>
    <w:link w:val="ConsPlusNormal"/>
    <w:rsid w:val="002846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NoSpacing1">
    <w:name w:val="No Spacing1"/>
    <w:uiPriority w:val="99"/>
    <w:rsid w:val="002846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284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1641F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641F"/>
    <w:rPr>
      <w:color w:val="800080" w:themeColor="followedHyperlink"/>
      <w:u w:val="single"/>
    </w:rPr>
  </w:style>
  <w:style w:type="character" w:styleId="ab">
    <w:name w:val="Emphasis"/>
    <w:basedOn w:val="a0"/>
    <w:uiPriority w:val="99"/>
    <w:qFormat/>
    <w:rsid w:val="00E1641F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Заголовок 1 не нумерованный Знак1"/>
    <w:basedOn w:val="a0"/>
    <w:uiPriority w:val="99"/>
    <w:rsid w:val="00E1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E1641F"/>
    <w:rPr>
      <w:b/>
      <w:bCs w:val="0"/>
    </w:rPr>
  </w:style>
  <w:style w:type="character" w:customStyle="1" w:styleId="ad">
    <w:name w:val="Верхний колонтитул Знак"/>
    <w:aliases w:val="Знак1 Знак"/>
    <w:basedOn w:val="a0"/>
    <w:link w:val="ae"/>
    <w:uiPriority w:val="99"/>
    <w:semiHidden/>
    <w:locked/>
    <w:rsid w:val="00E1641F"/>
    <w:rPr>
      <w:rFonts w:ascii="Times New Roman" w:hAnsi="Times New Roman" w:cs="Times New Roman"/>
      <w:sz w:val="24"/>
      <w:szCs w:val="24"/>
    </w:rPr>
  </w:style>
  <w:style w:type="paragraph" w:styleId="ae">
    <w:name w:val="header"/>
    <w:aliases w:val="Знак1"/>
    <w:basedOn w:val="a"/>
    <w:link w:val="ad"/>
    <w:uiPriority w:val="99"/>
    <w:semiHidden/>
    <w:unhideWhenUsed/>
    <w:rsid w:val="00E1641F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customStyle="1" w:styleId="12">
    <w:name w:val="Верхний колонтитул Знак1"/>
    <w:aliases w:val="Знак1 Знак1"/>
    <w:basedOn w:val="a0"/>
    <w:uiPriority w:val="99"/>
    <w:semiHidden/>
    <w:rsid w:val="00E164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1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1641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E16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E1641F"/>
    <w:pPr>
      <w:widowControl/>
      <w:autoSpaceDE w:val="0"/>
      <w:autoSpaceDN w:val="0"/>
      <w:spacing w:before="100"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Subtitle"/>
    <w:basedOn w:val="a"/>
    <w:link w:val="af4"/>
    <w:uiPriority w:val="99"/>
    <w:qFormat/>
    <w:rsid w:val="00E1641F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Подзаголовок Знак"/>
    <w:basedOn w:val="a0"/>
    <w:link w:val="af3"/>
    <w:uiPriority w:val="99"/>
    <w:rsid w:val="00E16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641F"/>
    <w:pPr>
      <w:widowControl/>
      <w:spacing w:after="120" w:line="276" w:lineRule="auto"/>
    </w:pPr>
    <w:rPr>
      <w:rFonts w:ascii="Calibri" w:eastAsia="Times New Roman" w:hAnsi="Calibri" w:cs="Calibri"/>
      <w:color w:val="auto"/>
      <w:sz w:val="16"/>
      <w:szCs w:val="16"/>
      <w:lang w:eastAsia="en-US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641F"/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4"/>
    <w:uiPriority w:val="99"/>
    <w:semiHidden/>
    <w:locked/>
    <w:rsid w:val="00E1641F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aliases w:val="дисер"/>
    <w:basedOn w:val="a"/>
    <w:link w:val="33"/>
    <w:uiPriority w:val="99"/>
    <w:semiHidden/>
    <w:unhideWhenUsed/>
    <w:rsid w:val="00E1641F"/>
    <w:pPr>
      <w:widowControl/>
      <w:spacing w:after="120"/>
      <w:ind w:left="283"/>
    </w:pPr>
    <w:rPr>
      <w:rFonts w:ascii="Times New Roman" w:eastAsiaTheme="minorHAnsi" w:hAnsi="Times New Roman" w:cs="Times New Roman"/>
      <w:color w:val="auto"/>
      <w:sz w:val="16"/>
      <w:szCs w:val="16"/>
      <w:lang w:eastAsia="en-US" w:bidi="ar-SA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E1641F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styleId="af5">
    <w:name w:val="Block Text"/>
    <w:basedOn w:val="a"/>
    <w:uiPriority w:val="99"/>
    <w:semiHidden/>
    <w:unhideWhenUsed/>
    <w:rsid w:val="00E1641F"/>
    <w:pPr>
      <w:widowControl/>
      <w:autoSpaceDE w:val="0"/>
      <w:autoSpaceDN w:val="0"/>
      <w:ind w:left="1080" w:right="656" w:firstLine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6">
    <w:name w:val="Document Map"/>
    <w:basedOn w:val="a"/>
    <w:link w:val="af7"/>
    <w:uiPriority w:val="99"/>
    <w:semiHidden/>
    <w:unhideWhenUsed/>
    <w:rsid w:val="00E1641F"/>
    <w:pPr>
      <w:widowControl/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164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1641F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9">
    <w:name w:val="Текст Знак"/>
    <w:basedOn w:val="a0"/>
    <w:link w:val="af8"/>
    <w:uiPriority w:val="99"/>
    <w:semiHidden/>
    <w:rsid w:val="00E164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E1641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E1641F"/>
    <w:pPr>
      <w:widowControl/>
      <w:overflowPunct w:val="0"/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13">
    <w:name w:val="заголовок 1"/>
    <w:basedOn w:val="a"/>
    <w:next w:val="a"/>
    <w:uiPriority w:val="99"/>
    <w:rsid w:val="00E1641F"/>
    <w:pPr>
      <w:keepNext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30"/>
      <w:szCs w:val="20"/>
      <w:lang w:bidi="ar-SA"/>
    </w:rPr>
  </w:style>
  <w:style w:type="paragraph" w:customStyle="1" w:styleId="24">
    <w:name w:val="заголовок 2"/>
    <w:basedOn w:val="a"/>
    <w:next w:val="a"/>
    <w:uiPriority w:val="99"/>
    <w:rsid w:val="00E1641F"/>
    <w:pPr>
      <w:keepNext/>
      <w:overflowPunct w:val="0"/>
      <w:autoSpaceDE w:val="0"/>
      <w:autoSpaceDN w:val="0"/>
      <w:adjustRightInd w:val="0"/>
      <w:ind w:left="6237" w:right="11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35">
    <w:name w:val="заголовок 3"/>
    <w:basedOn w:val="a"/>
    <w:next w:val="a"/>
    <w:uiPriority w:val="99"/>
    <w:rsid w:val="00E1641F"/>
    <w:pPr>
      <w:keepNext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5">
    <w:name w:val="Подпись2"/>
    <w:basedOn w:val="a"/>
    <w:uiPriority w:val="99"/>
    <w:rsid w:val="00E1641F"/>
    <w:pPr>
      <w:widowControl/>
      <w:tabs>
        <w:tab w:val="left" w:pos="7371"/>
      </w:tabs>
      <w:autoSpaceDE w:val="0"/>
      <w:autoSpaceDN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Обычный2"/>
    <w:basedOn w:val="a"/>
    <w:uiPriority w:val="99"/>
    <w:rsid w:val="00E1641F"/>
    <w:pPr>
      <w:widowControl/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c">
    <w:name w:val="Знак"/>
    <w:basedOn w:val="a"/>
    <w:uiPriority w:val="99"/>
    <w:rsid w:val="00E1641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41">
    <w:name w:val="Заголовок 41"/>
    <w:basedOn w:val="a"/>
    <w:next w:val="a"/>
    <w:uiPriority w:val="99"/>
    <w:rsid w:val="00E1641F"/>
    <w:pPr>
      <w:keepNext/>
      <w:tabs>
        <w:tab w:val="num" w:pos="2880"/>
      </w:tabs>
      <w:suppressAutoHyphens/>
      <w:autoSpaceDE w:val="0"/>
      <w:ind w:left="2880" w:hanging="720"/>
      <w:outlineLvl w:val="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21"/>
    <w:basedOn w:val="a"/>
    <w:uiPriority w:val="99"/>
    <w:rsid w:val="00E1641F"/>
    <w:pPr>
      <w:suppressAutoHyphens/>
      <w:autoSpaceDE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1">
    <w:name w:val="Основной текст с отступом 31"/>
    <w:basedOn w:val="a"/>
    <w:uiPriority w:val="99"/>
    <w:rsid w:val="00E1641F"/>
    <w:pPr>
      <w:suppressAutoHyphens/>
      <w:autoSpaceDE w:val="0"/>
      <w:ind w:left="709" w:hanging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2">
    <w:name w:val="Основной текст 31"/>
    <w:basedOn w:val="210"/>
    <w:uiPriority w:val="99"/>
    <w:rsid w:val="00E1641F"/>
    <w:pPr>
      <w:spacing w:after="120"/>
      <w:ind w:left="360"/>
    </w:pPr>
    <w:rPr>
      <w:rFonts w:ascii="Times New Roman CYR" w:hAnsi="Times New Roman CYR" w:cs="Times New Roman CYR"/>
      <w:sz w:val="20"/>
      <w:szCs w:val="20"/>
    </w:rPr>
  </w:style>
  <w:style w:type="paragraph" w:customStyle="1" w:styleId="ConsNormal">
    <w:name w:val="ConsNormal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42">
    <w:name w:val="заголовок 4"/>
    <w:basedOn w:val="a"/>
    <w:next w:val="a"/>
    <w:uiPriority w:val="99"/>
    <w:rsid w:val="00E1641F"/>
    <w:pPr>
      <w:keepNext/>
      <w:widowControl/>
      <w:autoSpaceDE w:val="0"/>
      <w:autoSpaceDN w:val="0"/>
      <w:jc w:val="right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ConsPlusTitle">
    <w:name w:val="ConsPlusTitle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1641F"/>
    <w:pPr>
      <w:widowControl/>
      <w:spacing w:before="70" w:after="70"/>
      <w:ind w:firstLine="240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14">
    <w:name w:val="Стиль1"/>
    <w:basedOn w:val="a"/>
    <w:uiPriority w:val="99"/>
    <w:rsid w:val="00E1641F"/>
    <w:pPr>
      <w:pageBreakBefore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afd">
    <w:name w:val="шапка"/>
    <w:basedOn w:val="a"/>
    <w:uiPriority w:val="99"/>
    <w:rsid w:val="00E1641F"/>
    <w:pPr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15">
    <w:name w:val="Абзац списка1"/>
    <w:basedOn w:val="a"/>
    <w:uiPriority w:val="99"/>
    <w:rsid w:val="00E1641F"/>
    <w:pPr>
      <w:widowControl/>
      <w:spacing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consplustitle0">
    <w:name w:val="consplustitle"/>
    <w:basedOn w:val="a"/>
    <w:uiPriority w:val="99"/>
    <w:rsid w:val="00E164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Знак Знак2 Знак Знак"/>
    <w:basedOn w:val="a"/>
    <w:next w:val="a"/>
    <w:uiPriority w:val="99"/>
    <w:rsid w:val="00E1641F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afe">
    <w:name w:val="Исполнитель"/>
    <w:basedOn w:val="a"/>
    <w:next w:val="a"/>
    <w:uiPriority w:val="99"/>
    <w:rsid w:val="00E1641F"/>
    <w:pPr>
      <w:tabs>
        <w:tab w:val="left" w:pos="6663"/>
      </w:tabs>
      <w:overflowPunct w:val="0"/>
      <w:autoSpaceDE w:val="0"/>
      <w:autoSpaceDN w:val="0"/>
      <w:adjustRightInd w:val="0"/>
      <w:spacing w:before="480"/>
      <w:ind w:right="573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page number"/>
    <w:basedOn w:val="a0"/>
    <w:uiPriority w:val="99"/>
    <w:semiHidden/>
    <w:unhideWhenUsed/>
    <w:rsid w:val="00E1641F"/>
    <w:rPr>
      <w:rFonts w:ascii="Times New Roman" w:hAnsi="Times New Roman" w:cs="Times New Roman" w:hint="default"/>
    </w:rPr>
  </w:style>
  <w:style w:type="character" w:customStyle="1" w:styleId="aff0">
    <w:name w:val="Основной шрифт"/>
    <w:uiPriority w:val="99"/>
    <w:rsid w:val="00E1641F"/>
  </w:style>
  <w:style w:type="character" w:customStyle="1" w:styleId="16">
    <w:name w:val="Знак Знак1"/>
    <w:basedOn w:val="a0"/>
    <w:uiPriority w:val="99"/>
    <w:rsid w:val="00E1641F"/>
    <w:rPr>
      <w:rFonts w:ascii="Times New Roman" w:hAnsi="Times New Roman" w:cs="Times New Roman" w:hint="default"/>
      <w:sz w:val="24"/>
      <w:szCs w:val="24"/>
      <w:lang w:val="en-GB" w:eastAsia="ru-RU"/>
    </w:rPr>
  </w:style>
  <w:style w:type="character" w:customStyle="1" w:styleId="17">
    <w:name w:val="Знак1 Знак Знак"/>
    <w:basedOn w:val="a0"/>
    <w:uiPriority w:val="99"/>
    <w:rsid w:val="00E1641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1641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6F3197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semiHidden/>
    <w:unhideWhenUsed/>
    <w:qFormat/>
    <w:rsid w:val="00284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1641F"/>
    <w:pPr>
      <w:widowControl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641F"/>
    <w:pPr>
      <w:widowControl/>
      <w:tabs>
        <w:tab w:val="num" w:pos="864"/>
      </w:tabs>
      <w:spacing w:before="240" w:after="60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1641F"/>
    <w:pPr>
      <w:widowControl/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41F"/>
    <w:pPr>
      <w:widowControl/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1641F"/>
    <w:pPr>
      <w:widowControl/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41F"/>
    <w:pPr>
      <w:widowControl/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41F"/>
    <w:pPr>
      <w:widowControl/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6F31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semiHidden/>
    <w:rsid w:val="00284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E16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16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164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4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16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4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41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F3197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3197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99"/>
    <w:qFormat/>
    <w:rsid w:val="006F3197"/>
    <w:pPr>
      <w:ind w:left="720"/>
      <w:contextualSpacing/>
    </w:pPr>
  </w:style>
  <w:style w:type="character" w:customStyle="1" w:styleId="21">
    <w:name w:val="Основной текст (2)"/>
    <w:basedOn w:val="a0"/>
    <w:rsid w:val="006F31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284622"/>
    <w:pPr>
      <w:widowControl/>
      <w:spacing w:before="100" w:beforeAutospacing="1" w:after="100" w:afterAutospacing="1"/>
    </w:pPr>
    <w:rPr>
      <w:rFonts w:ascii="Arial" w:eastAsia="Times New Roman" w:hAnsi="Arial" w:cs="Arial"/>
      <w:sz w:val="13"/>
      <w:szCs w:val="13"/>
      <w:lang w:bidi="ar-SA"/>
    </w:rPr>
  </w:style>
  <w:style w:type="paragraph" w:styleId="22">
    <w:name w:val="Body Text 2"/>
    <w:basedOn w:val="a"/>
    <w:link w:val="23"/>
    <w:uiPriority w:val="99"/>
    <w:unhideWhenUsed/>
    <w:rsid w:val="0028462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284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284622"/>
    <w:rPr>
      <w:rFonts w:ascii="Calibri" w:hAnsi="Calibri" w:cs="Calibri"/>
      <w:sz w:val="28"/>
      <w:szCs w:val="28"/>
    </w:rPr>
  </w:style>
  <w:style w:type="paragraph" w:styleId="a8">
    <w:name w:val="No Spacing"/>
    <w:link w:val="a7"/>
    <w:uiPriority w:val="99"/>
    <w:qFormat/>
    <w:rsid w:val="00284622"/>
    <w:pPr>
      <w:spacing w:after="0" w:line="24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284622"/>
    <w:rPr>
      <w:rFonts w:ascii="Arial" w:hAnsi="Arial" w:cs="Arial"/>
    </w:rPr>
  </w:style>
  <w:style w:type="paragraph" w:customStyle="1" w:styleId="ConsPlusNormal0">
    <w:name w:val="ConsPlusNormal"/>
    <w:link w:val="ConsPlusNormal"/>
    <w:rsid w:val="002846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NoSpacing1">
    <w:name w:val="No Spacing1"/>
    <w:uiPriority w:val="99"/>
    <w:rsid w:val="002846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284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1641F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1641F"/>
    <w:rPr>
      <w:color w:val="800080" w:themeColor="followedHyperlink"/>
      <w:u w:val="single"/>
    </w:rPr>
  </w:style>
  <w:style w:type="character" w:styleId="ab">
    <w:name w:val="Emphasis"/>
    <w:basedOn w:val="a0"/>
    <w:uiPriority w:val="99"/>
    <w:qFormat/>
    <w:rsid w:val="00E1641F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Заголовок 1 не нумерованный Знак1"/>
    <w:basedOn w:val="a0"/>
    <w:uiPriority w:val="99"/>
    <w:rsid w:val="00E1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E1641F"/>
    <w:rPr>
      <w:b/>
      <w:bCs w:val="0"/>
    </w:rPr>
  </w:style>
  <w:style w:type="character" w:customStyle="1" w:styleId="ad">
    <w:name w:val="Верхний колонтитул Знак"/>
    <w:aliases w:val="Знак1 Знак"/>
    <w:basedOn w:val="a0"/>
    <w:link w:val="ae"/>
    <w:uiPriority w:val="99"/>
    <w:semiHidden/>
    <w:locked/>
    <w:rsid w:val="00E1641F"/>
    <w:rPr>
      <w:rFonts w:ascii="Times New Roman" w:hAnsi="Times New Roman" w:cs="Times New Roman"/>
      <w:sz w:val="24"/>
      <w:szCs w:val="24"/>
    </w:rPr>
  </w:style>
  <w:style w:type="paragraph" w:styleId="ae">
    <w:name w:val="header"/>
    <w:aliases w:val="Знак1"/>
    <w:basedOn w:val="a"/>
    <w:link w:val="ad"/>
    <w:uiPriority w:val="99"/>
    <w:semiHidden/>
    <w:unhideWhenUsed/>
    <w:rsid w:val="00E1641F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customStyle="1" w:styleId="12">
    <w:name w:val="Верхний колонтитул Знак1"/>
    <w:aliases w:val="Знак1 Знак1"/>
    <w:basedOn w:val="a0"/>
    <w:uiPriority w:val="99"/>
    <w:semiHidden/>
    <w:rsid w:val="00E164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1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1641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E16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E1641F"/>
    <w:pPr>
      <w:widowControl/>
      <w:autoSpaceDE w:val="0"/>
      <w:autoSpaceDN w:val="0"/>
      <w:spacing w:before="100"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Subtitle"/>
    <w:basedOn w:val="a"/>
    <w:link w:val="af4"/>
    <w:uiPriority w:val="99"/>
    <w:qFormat/>
    <w:rsid w:val="00E1641F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Подзаголовок Знак"/>
    <w:basedOn w:val="a0"/>
    <w:link w:val="af3"/>
    <w:uiPriority w:val="99"/>
    <w:rsid w:val="00E16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641F"/>
    <w:pPr>
      <w:widowControl/>
      <w:spacing w:after="120" w:line="276" w:lineRule="auto"/>
    </w:pPr>
    <w:rPr>
      <w:rFonts w:ascii="Calibri" w:eastAsia="Times New Roman" w:hAnsi="Calibri" w:cs="Calibri"/>
      <w:color w:val="auto"/>
      <w:sz w:val="16"/>
      <w:szCs w:val="16"/>
      <w:lang w:eastAsia="en-US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641F"/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4"/>
    <w:uiPriority w:val="99"/>
    <w:semiHidden/>
    <w:locked/>
    <w:rsid w:val="00E1641F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aliases w:val="дисер"/>
    <w:basedOn w:val="a"/>
    <w:link w:val="33"/>
    <w:uiPriority w:val="99"/>
    <w:semiHidden/>
    <w:unhideWhenUsed/>
    <w:rsid w:val="00E1641F"/>
    <w:pPr>
      <w:widowControl/>
      <w:spacing w:after="120"/>
      <w:ind w:left="283"/>
    </w:pPr>
    <w:rPr>
      <w:rFonts w:ascii="Times New Roman" w:eastAsiaTheme="minorHAnsi" w:hAnsi="Times New Roman" w:cs="Times New Roman"/>
      <w:color w:val="auto"/>
      <w:sz w:val="16"/>
      <w:szCs w:val="16"/>
      <w:lang w:eastAsia="en-US" w:bidi="ar-SA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E1641F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styleId="af5">
    <w:name w:val="Block Text"/>
    <w:basedOn w:val="a"/>
    <w:uiPriority w:val="99"/>
    <w:semiHidden/>
    <w:unhideWhenUsed/>
    <w:rsid w:val="00E1641F"/>
    <w:pPr>
      <w:widowControl/>
      <w:autoSpaceDE w:val="0"/>
      <w:autoSpaceDN w:val="0"/>
      <w:ind w:left="1080" w:right="656" w:firstLine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6">
    <w:name w:val="Document Map"/>
    <w:basedOn w:val="a"/>
    <w:link w:val="af7"/>
    <w:uiPriority w:val="99"/>
    <w:semiHidden/>
    <w:unhideWhenUsed/>
    <w:rsid w:val="00E1641F"/>
    <w:pPr>
      <w:widowControl/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164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1641F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9">
    <w:name w:val="Текст Знак"/>
    <w:basedOn w:val="a0"/>
    <w:link w:val="af8"/>
    <w:uiPriority w:val="99"/>
    <w:semiHidden/>
    <w:rsid w:val="00E164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E1641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E1641F"/>
    <w:pPr>
      <w:widowControl/>
      <w:overflowPunct w:val="0"/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13">
    <w:name w:val="заголовок 1"/>
    <w:basedOn w:val="a"/>
    <w:next w:val="a"/>
    <w:uiPriority w:val="99"/>
    <w:rsid w:val="00E1641F"/>
    <w:pPr>
      <w:keepNext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30"/>
      <w:szCs w:val="20"/>
      <w:lang w:bidi="ar-SA"/>
    </w:rPr>
  </w:style>
  <w:style w:type="paragraph" w:customStyle="1" w:styleId="24">
    <w:name w:val="заголовок 2"/>
    <w:basedOn w:val="a"/>
    <w:next w:val="a"/>
    <w:uiPriority w:val="99"/>
    <w:rsid w:val="00E1641F"/>
    <w:pPr>
      <w:keepNext/>
      <w:overflowPunct w:val="0"/>
      <w:autoSpaceDE w:val="0"/>
      <w:autoSpaceDN w:val="0"/>
      <w:adjustRightInd w:val="0"/>
      <w:ind w:left="6237" w:right="11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35">
    <w:name w:val="заголовок 3"/>
    <w:basedOn w:val="a"/>
    <w:next w:val="a"/>
    <w:uiPriority w:val="99"/>
    <w:rsid w:val="00E1641F"/>
    <w:pPr>
      <w:keepNext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5">
    <w:name w:val="Подпись2"/>
    <w:basedOn w:val="a"/>
    <w:uiPriority w:val="99"/>
    <w:rsid w:val="00E1641F"/>
    <w:pPr>
      <w:widowControl/>
      <w:tabs>
        <w:tab w:val="left" w:pos="7371"/>
      </w:tabs>
      <w:autoSpaceDE w:val="0"/>
      <w:autoSpaceDN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Обычный2"/>
    <w:basedOn w:val="a"/>
    <w:uiPriority w:val="99"/>
    <w:rsid w:val="00E1641F"/>
    <w:pPr>
      <w:widowControl/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c">
    <w:name w:val="Знак"/>
    <w:basedOn w:val="a"/>
    <w:uiPriority w:val="99"/>
    <w:rsid w:val="00E1641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41">
    <w:name w:val="Заголовок 41"/>
    <w:basedOn w:val="a"/>
    <w:next w:val="a"/>
    <w:uiPriority w:val="99"/>
    <w:rsid w:val="00E1641F"/>
    <w:pPr>
      <w:keepNext/>
      <w:tabs>
        <w:tab w:val="num" w:pos="2880"/>
      </w:tabs>
      <w:suppressAutoHyphens/>
      <w:autoSpaceDE w:val="0"/>
      <w:ind w:left="2880" w:hanging="720"/>
      <w:outlineLvl w:val="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21"/>
    <w:basedOn w:val="a"/>
    <w:uiPriority w:val="99"/>
    <w:rsid w:val="00E1641F"/>
    <w:pPr>
      <w:suppressAutoHyphens/>
      <w:autoSpaceDE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1">
    <w:name w:val="Основной текст с отступом 31"/>
    <w:basedOn w:val="a"/>
    <w:uiPriority w:val="99"/>
    <w:rsid w:val="00E1641F"/>
    <w:pPr>
      <w:suppressAutoHyphens/>
      <w:autoSpaceDE w:val="0"/>
      <w:ind w:left="709" w:hanging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2">
    <w:name w:val="Основной текст 31"/>
    <w:basedOn w:val="210"/>
    <w:uiPriority w:val="99"/>
    <w:rsid w:val="00E1641F"/>
    <w:pPr>
      <w:spacing w:after="120"/>
      <w:ind w:left="360"/>
    </w:pPr>
    <w:rPr>
      <w:rFonts w:ascii="Times New Roman CYR" w:hAnsi="Times New Roman CYR" w:cs="Times New Roman CYR"/>
      <w:sz w:val="20"/>
      <w:szCs w:val="20"/>
    </w:rPr>
  </w:style>
  <w:style w:type="paragraph" w:customStyle="1" w:styleId="ConsNormal">
    <w:name w:val="ConsNormal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42">
    <w:name w:val="заголовок 4"/>
    <w:basedOn w:val="a"/>
    <w:next w:val="a"/>
    <w:uiPriority w:val="99"/>
    <w:rsid w:val="00E1641F"/>
    <w:pPr>
      <w:keepNext/>
      <w:widowControl/>
      <w:autoSpaceDE w:val="0"/>
      <w:autoSpaceDN w:val="0"/>
      <w:jc w:val="right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ConsPlusTitle">
    <w:name w:val="ConsPlusTitle"/>
    <w:uiPriority w:val="99"/>
    <w:rsid w:val="00E16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1641F"/>
    <w:pPr>
      <w:widowControl/>
      <w:spacing w:before="70" w:after="70"/>
      <w:ind w:firstLine="240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14">
    <w:name w:val="Стиль1"/>
    <w:basedOn w:val="a"/>
    <w:uiPriority w:val="99"/>
    <w:rsid w:val="00E1641F"/>
    <w:pPr>
      <w:pageBreakBefore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afd">
    <w:name w:val="шапка"/>
    <w:basedOn w:val="a"/>
    <w:uiPriority w:val="99"/>
    <w:rsid w:val="00E1641F"/>
    <w:pPr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15">
    <w:name w:val="Абзац списка1"/>
    <w:basedOn w:val="a"/>
    <w:uiPriority w:val="99"/>
    <w:rsid w:val="00E1641F"/>
    <w:pPr>
      <w:widowControl/>
      <w:spacing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consplustitle0">
    <w:name w:val="consplustitle"/>
    <w:basedOn w:val="a"/>
    <w:uiPriority w:val="99"/>
    <w:rsid w:val="00E164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Знак Знак2 Знак Знак"/>
    <w:basedOn w:val="a"/>
    <w:next w:val="a"/>
    <w:uiPriority w:val="99"/>
    <w:rsid w:val="00E1641F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afe">
    <w:name w:val="Исполнитель"/>
    <w:basedOn w:val="a"/>
    <w:next w:val="a"/>
    <w:uiPriority w:val="99"/>
    <w:rsid w:val="00E1641F"/>
    <w:pPr>
      <w:tabs>
        <w:tab w:val="left" w:pos="6663"/>
      </w:tabs>
      <w:overflowPunct w:val="0"/>
      <w:autoSpaceDE w:val="0"/>
      <w:autoSpaceDN w:val="0"/>
      <w:adjustRightInd w:val="0"/>
      <w:spacing w:before="480"/>
      <w:ind w:right="573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page number"/>
    <w:basedOn w:val="a0"/>
    <w:uiPriority w:val="99"/>
    <w:semiHidden/>
    <w:unhideWhenUsed/>
    <w:rsid w:val="00E1641F"/>
    <w:rPr>
      <w:rFonts w:ascii="Times New Roman" w:hAnsi="Times New Roman" w:cs="Times New Roman" w:hint="default"/>
    </w:rPr>
  </w:style>
  <w:style w:type="character" w:customStyle="1" w:styleId="aff0">
    <w:name w:val="Основной шрифт"/>
    <w:uiPriority w:val="99"/>
    <w:rsid w:val="00E1641F"/>
  </w:style>
  <w:style w:type="character" w:customStyle="1" w:styleId="16">
    <w:name w:val="Знак Знак1"/>
    <w:basedOn w:val="a0"/>
    <w:uiPriority w:val="99"/>
    <w:rsid w:val="00E1641F"/>
    <w:rPr>
      <w:rFonts w:ascii="Times New Roman" w:hAnsi="Times New Roman" w:cs="Times New Roman" w:hint="default"/>
      <w:sz w:val="24"/>
      <w:szCs w:val="24"/>
      <w:lang w:val="en-GB" w:eastAsia="ru-RU"/>
    </w:rPr>
  </w:style>
  <w:style w:type="character" w:customStyle="1" w:styleId="17">
    <w:name w:val="Знак1 Знак Знак"/>
    <w:basedOn w:val="a0"/>
    <w:uiPriority w:val="99"/>
    <w:rsid w:val="00E1641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1641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0071-3118-4F9F-9223-6004BBC1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11548</Words>
  <Characters>65827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2019-06-05T12:24:00Z</dcterms:created>
  <dcterms:modified xsi:type="dcterms:W3CDTF">2019-06-10T04:17:00Z</dcterms:modified>
</cp:coreProperties>
</file>